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B96" w:rsidRPr="00F63B96" w:rsidRDefault="00F63B96" w:rsidP="00F63B96">
      <w:pPr>
        <w:jc w:val="center"/>
        <w:rPr>
          <w:color w:val="000000"/>
          <w:sz w:val="22"/>
          <w:szCs w:val="22"/>
        </w:rPr>
      </w:pPr>
      <w:r w:rsidRPr="00F63B96">
        <w:rPr>
          <w:b/>
          <w:bCs/>
          <w:color w:val="000000"/>
          <w:sz w:val="22"/>
          <w:szCs w:val="22"/>
        </w:rPr>
        <w:t>Государственное бюджетное образовательное учреждение</w:t>
      </w:r>
    </w:p>
    <w:p w:rsidR="00F63B96" w:rsidRPr="00F63B96" w:rsidRDefault="00F63B96" w:rsidP="00F63B96">
      <w:pPr>
        <w:jc w:val="center"/>
        <w:rPr>
          <w:color w:val="000000"/>
          <w:sz w:val="22"/>
          <w:szCs w:val="22"/>
        </w:rPr>
      </w:pPr>
      <w:r w:rsidRPr="00F63B96">
        <w:rPr>
          <w:b/>
          <w:bCs/>
          <w:color w:val="000000"/>
          <w:sz w:val="22"/>
          <w:szCs w:val="22"/>
        </w:rPr>
        <w:t>высшего профессионального образования</w:t>
      </w:r>
    </w:p>
    <w:p w:rsidR="00F63B96" w:rsidRPr="00F63B96" w:rsidRDefault="00F63B96" w:rsidP="00F63B96">
      <w:pPr>
        <w:jc w:val="center"/>
        <w:rPr>
          <w:b/>
          <w:bCs/>
          <w:color w:val="000000"/>
          <w:sz w:val="22"/>
          <w:szCs w:val="22"/>
        </w:rPr>
      </w:pPr>
      <w:r w:rsidRPr="00F63B96">
        <w:rPr>
          <w:b/>
          <w:bCs/>
          <w:color w:val="000000"/>
          <w:sz w:val="22"/>
          <w:szCs w:val="22"/>
        </w:rPr>
        <w:t xml:space="preserve">«Башкирский государственный медицинский университет» </w:t>
      </w:r>
    </w:p>
    <w:p w:rsidR="00F63B96" w:rsidRPr="00F63B96" w:rsidRDefault="00F63B96" w:rsidP="00F63B96">
      <w:pPr>
        <w:jc w:val="center"/>
        <w:rPr>
          <w:color w:val="000000"/>
          <w:sz w:val="22"/>
          <w:szCs w:val="22"/>
        </w:rPr>
      </w:pPr>
      <w:r w:rsidRPr="00F63B96">
        <w:rPr>
          <w:b/>
          <w:bCs/>
          <w:color w:val="000000"/>
          <w:sz w:val="22"/>
          <w:szCs w:val="22"/>
        </w:rPr>
        <w:t>Министерства здравоохранения Российской Федерации</w:t>
      </w:r>
    </w:p>
    <w:p w:rsidR="00F63B96" w:rsidRPr="00F63B96" w:rsidRDefault="00F63B96" w:rsidP="00F63B96">
      <w:pPr>
        <w:jc w:val="center"/>
        <w:rPr>
          <w:color w:val="000000"/>
          <w:sz w:val="22"/>
          <w:szCs w:val="22"/>
        </w:rPr>
      </w:pPr>
    </w:p>
    <w:p w:rsidR="00F63B96" w:rsidRPr="00F63B96" w:rsidRDefault="00F63B96" w:rsidP="00F63B96">
      <w:pPr>
        <w:spacing w:line="240" w:lineRule="exact"/>
        <w:rPr>
          <w:sz w:val="19"/>
          <w:szCs w:val="19"/>
        </w:rPr>
      </w:pPr>
    </w:p>
    <w:p w:rsidR="00F63B96" w:rsidRPr="00F63B96" w:rsidRDefault="00F63B96" w:rsidP="00F63B96">
      <w:pPr>
        <w:ind w:left="5670"/>
        <w:jc w:val="both"/>
      </w:pPr>
      <w:r w:rsidRPr="00F63B96">
        <w:t>УТВЕРЖДАЮ</w:t>
      </w:r>
    </w:p>
    <w:p w:rsidR="00F63B96" w:rsidRPr="00F63B96" w:rsidRDefault="00F63B96" w:rsidP="00F63B96">
      <w:pPr>
        <w:ind w:left="5670"/>
        <w:jc w:val="both"/>
      </w:pPr>
      <w:r w:rsidRPr="00F63B96">
        <w:t xml:space="preserve">Проректор ГБОУ ВПО БГМУ </w:t>
      </w:r>
    </w:p>
    <w:p w:rsidR="00F63B96" w:rsidRPr="00F63B96" w:rsidRDefault="00F63B96" w:rsidP="00F63B96">
      <w:pPr>
        <w:ind w:left="5670"/>
        <w:jc w:val="both"/>
      </w:pPr>
      <w:r w:rsidRPr="00F63B96">
        <w:t>МИНЗДРАВА РОССИИ по УР</w:t>
      </w:r>
    </w:p>
    <w:p w:rsidR="00F63B96" w:rsidRPr="00F63B96" w:rsidRDefault="00F63B96" w:rsidP="00F63B96">
      <w:pPr>
        <w:ind w:left="5670"/>
        <w:jc w:val="both"/>
      </w:pPr>
      <w:r w:rsidRPr="00F63B96">
        <w:t xml:space="preserve">___________________ А.А. </w:t>
      </w:r>
      <w:proofErr w:type="spellStart"/>
      <w:r w:rsidRPr="00F63B96">
        <w:t>Цыглин</w:t>
      </w:r>
      <w:proofErr w:type="spellEnd"/>
    </w:p>
    <w:p w:rsidR="00F63B96" w:rsidRPr="00F63B96" w:rsidRDefault="00F63B96" w:rsidP="00F63B96">
      <w:pPr>
        <w:ind w:left="5670"/>
        <w:jc w:val="both"/>
        <w:rPr>
          <w:sz w:val="19"/>
          <w:szCs w:val="19"/>
        </w:rPr>
      </w:pPr>
      <w:r w:rsidRPr="00F63B96">
        <w:t>«____»________ 201_ г.</w:t>
      </w:r>
    </w:p>
    <w:p w:rsidR="00F63B96" w:rsidRPr="00F63B96" w:rsidRDefault="00F63B96" w:rsidP="00F63B96">
      <w:pPr>
        <w:ind w:left="5670"/>
        <w:jc w:val="both"/>
        <w:rPr>
          <w:sz w:val="19"/>
          <w:szCs w:val="19"/>
        </w:rPr>
      </w:pPr>
    </w:p>
    <w:p w:rsidR="00F63B96" w:rsidRPr="00F63B96" w:rsidRDefault="00F63B96" w:rsidP="00F63B96">
      <w:pPr>
        <w:spacing w:line="240" w:lineRule="exact"/>
        <w:rPr>
          <w:sz w:val="19"/>
          <w:szCs w:val="19"/>
        </w:rPr>
      </w:pPr>
    </w:p>
    <w:p w:rsidR="00F63B96" w:rsidRPr="00F63B96" w:rsidRDefault="00F63B96" w:rsidP="00F63B96">
      <w:pPr>
        <w:spacing w:line="240" w:lineRule="exact"/>
        <w:rPr>
          <w:sz w:val="19"/>
          <w:szCs w:val="19"/>
        </w:rPr>
      </w:pPr>
    </w:p>
    <w:p w:rsidR="00F63B96" w:rsidRPr="00F63B96" w:rsidRDefault="00F63B96" w:rsidP="00F63B96">
      <w:pPr>
        <w:spacing w:line="240" w:lineRule="exact"/>
        <w:rPr>
          <w:sz w:val="19"/>
          <w:szCs w:val="19"/>
        </w:rPr>
      </w:pPr>
    </w:p>
    <w:p w:rsidR="00F63B96" w:rsidRPr="00F63B96" w:rsidRDefault="00F63B96" w:rsidP="00F63B96">
      <w:pPr>
        <w:spacing w:before="50" w:after="50" w:line="240" w:lineRule="exact"/>
        <w:rPr>
          <w:sz w:val="19"/>
          <w:szCs w:val="19"/>
        </w:rPr>
      </w:pPr>
    </w:p>
    <w:p w:rsidR="00F63B96" w:rsidRPr="00F63B96" w:rsidRDefault="00F63B96" w:rsidP="00F63B96">
      <w:pPr>
        <w:jc w:val="center"/>
        <w:rPr>
          <w:b/>
          <w:sz w:val="28"/>
          <w:szCs w:val="28"/>
        </w:rPr>
      </w:pPr>
      <w:r w:rsidRPr="00F63B96">
        <w:rPr>
          <w:b/>
          <w:sz w:val="28"/>
          <w:szCs w:val="28"/>
        </w:rPr>
        <w:t xml:space="preserve">РАБОЧАЯ ПРОГРАММА </w:t>
      </w:r>
    </w:p>
    <w:p w:rsidR="00F63B96" w:rsidRPr="00F63B96" w:rsidRDefault="00F63B96" w:rsidP="00F63B96">
      <w:pPr>
        <w:jc w:val="center"/>
        <w:rPr>
          <w:sz w:val="28"/>
          <w:szCs w:val="28"/>
        </w:rPr>
      </w:pPr>
      <w:r w:rsidRPr="00F63B96">
        <w:rPr>
          <w:sz w:val="28"/>
          <w:szCs w:val="28"/>
        </w:rPr>
        <w:t>ДИСЦИПЛИНЫ (Б</w:t>
      </w:r>
      <w:proofErr w:type="gramStart"/>
      <w:r w:rsidRPr="00F63B96">
        <w:rPr>
          <w:sz w:val="28"/>
          <w:szCs w:val="28"/>
        </w:rPr>
        <w:t>1</w:t>
      </w:r>
      <w:proofErr w:type="gramEnd"/>
      <w:r w:rsidRPr="00F63B96">
        <w:rPr>
          <w:sz w:val="28"/>
          <w:szCs w:val="28"/>
        </w:rPr>
        <w:t>.</w:t>
      </w:r>
      <w:r w:rsidR="008D12EC">
        <w:rPr>
          <w:sz w:val="28"/>
          <w:szCs w:val="28"/>
        </w:rPr>
        <w:t>Б.4)</w:t>
      </w:r>
    </w:p>
    <w:p w:rsidR="00F63B96" w:rsidRPr="00F63B96" w:rsidRDefault="00F63B96" w:rsidP="00F63B96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F63B96">
        <w:rPr>
          <w:color w:val="000000"/>
          <w:sz w:val="28"/>
          <w:szCs w:val="28"/>
          <w:shd w:val="clear" w:color="auto" w:fill="FFFFFF"/>
        </w:rPr>
        <w:t>«</w:t>
      </w:r>
      <w:r w:rsidR="000B6DAF">
        <w:rPr>
          <w:color w:val="000000"/>
          <w:sz w:val="28"/>
          <w:szCs w:val="28"/>
          <w:shd w:val="clear" w:color="auto" w:fill="FFFFFF"/>
        </w:rPr>
        <w:t>МЕДИЦИНА ЧРЕЗВЫЧАЙНЫХ СИТУАЦИЙ</w:t>
      </w:r>
      <w:r w:rsidRPr="00F63B96">
        <w:rPr>
          <w:color w:val="000000"/>
          <w:sz w:val="28"/>
          <w:szCs w:val="28"/>
          <w:shd w:val="clear" w:color="auto" w:fill="FFFFFF"/>
        </w:rPr>
        <w:t>»</w:t>
      </w:r>
    </w:p>
    <w:p w:rsidR="00F63B96" w:rsidRPr="00F63B96" w:rsidRDefault="008D12EC" w:rsidP="00F63B96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б</w:t>
      </w:r>
      <w:bookmarkStart w:id="0" w:name="_GoBack"/>
      <w:bookmarkEnd w:id="0"/>
      <w:r>
        <w:rPr>
          <w:color w:val="000000"/>
          <w:sz w:val="28"/>
          <w:szCs w:val="28"/>
          <w:shd w:val="clear" w:color="auto" w:fill="FFFFFF"/>
        </w:rPr>
        <w:t xml:space="preserve">азовой </w:t>
      </w:r>
      <w:r w:rsidR="00F63B96" w:rsidRPr="00F63B96">
        <w:rPr>
          <w:color w:val="000000"/>
          <w:sz w:val="28"/>
          <w:szCs w:val="28"/>
          <w:shd w:val="clear" w:color="auto" w:fill="FFFFFF"/>
        </w:rPr>
        <w:t xml:space="preserve">части основной образовательной программы </w:t>
      </w:r>
    </w:p>
    <w:p w:rsidR="00F63B96" w:rsidRPr="00F63B96" w:rsidRDefault="00F63B96" w:rsidP="00F63B96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F63B96">
        <w:rPr>
          <w:color w:val="000000"/>
          <w:sz w:val="28"/>
          <w:szCs w:val="28"/>
          <w:shd w:val="clear" w:color="auto" w:fill="FFFFFF"/>
        </w:rPr>
        <w:t xml:space="preserve">высшего образования </w:t>
      </w:r>
    </w:p>
    <w:p w:rsidR="00F63B96" w:rsidRPr="00F63B96" w:rsidRDefault="00F63B96" w:rsidP="00F63B96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F63B96">
        <w:rPr>
          <w:color w:val="000000"/>
          <w:sz w:val="28"/>
          <w:szCs w:val="28"/>
          <w:shd w:val="clear" w:color="auto" w:fill="FFFFFF"/>
        </w:rPr>
        <w:t xml:space="preserve">уровень подготовки кадров высшей квалификации – </w:t>
      </w:r>
    </w:p>
    <w:p w:rsidR="00F63B96" w:rsidRPr="00F63B96" w:rsidRDefault="00F63B96" w:rsidP="00F63B96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F63B96">
        <w:rPr>
          <w:color w:val="000000"/>
          <w:sz w:val="28"/>
          <w:szCs w:val="28"/>
          <w:shd w:val="clear" w:color="auto" w:fill="FFFFFF"/>
        </w:rPr>
        <w:t xml:space="preserve">Программа ординатуры </w:t>
      </w:r>
    </w:p>
    <w:p w:rsidR="00F63B96" w:rsidRPr="00F63B96" w:rsidRDefault="00F63B96" w:rsidP="00F63B96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F63B96">
        <w:rPr>
          <w:color w:val="000000"/>
          <w:sz w:val="28"/>
          <w:szCs w:val="28"/>
          <w:shd w:val="clear" w:color="auto" w:fill="FFFFFF"/>
        </w:rPr>
        <w:t xml:space="preserve">СПЕЦИАЛЬНОСТЬ 31.08.46 – </w:t>
      </w:r>
    </w:p>
    <w:p w:rsidR="00F63B96" w:rsidRPr="00F63B96" w:rsidRDefault="00F63B96" w:rsidP="00F63B96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F63B96">
        <w:rPr>
          <w:color w:val="000000"/>
          <w:sz w:val="28"/>
          <w:szCs w:val="28"/>
          <w:shd w:val="clear" w:color="auto" w:fill="FFFFFF"/>
        </w:rPr>
        <w:t>РЕВМАТОЛОГИЯ</w:t>
      </w:r>
    </w:p>
    <w:p w:rsidR="00F63B96" w:rsidRPr="00F63B96" w:rsidRDefault="00F63B96" w:rsidP="00F63B96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F63B96" w:rsidRPr="00F63B96" w:rsidRDefault="00F63B96" w:rsidP="00F63B96">
      <w:pPr>
        <w:rPr>
          <w:sz w:val="26"/>
        </w:rPr>
      </w:pPr>
      <w:r w:rsidRPr="00F63B96">
        <w:rPr>
          <w:b/>
          <w:sz w:val="28"/>
          <w:szCs w:val="28"/>
        </w:rPr>
        <w:t>ФОРМА ОБУЧЕНИЯ</w:t>
      </w:r>
      <w:r w:rsidRPr="00F63B96">
        <w:rPr>
          <w:sz w:val="28"/>
          <w:szCs w:val="28"/>
        </w:rPr>
        <w:t>: очная</w:t>
      </w:r>
    </w:p>
    <w:p w:rsidR="00F63B96" w:rsidRPr="00F63B96" w:rsidRDefault="00F63B96" w:rsidP="00F63B96">
      <w:pPr>
        <w:rPr>
          <w:sz w:val="28"/>
          <w:szCs w:val="28"/>
        </w:rPr>
      </w:pPr>
      <w:r w:rsidRPr="00F63B96">
        <w:rPr>
          <w:b/>
          <w:sz w:val="28"/>
          <w:szCs w:val="28"/>
        </w:rPr>
        <w:t>СРОК ОСВОЕНИЯ ООП</w:t>
      </w:r>
      <w:r w:rsidRPr="00F63B96">
        <w:rPr>
          <w:sz w:val="28"/>
          <w:szCs w:val="28"/>
        </w:rPr>
        <w:t xml:space="preserve">: 2 года </w:t>
      </w:r>
    </w:p>
    <w:p w:rsidR="00F63B96" w:rsidRPr="00F63B96" w:rsidRDefault="00F63B96" w:rsidP="00F63B96">
      <w:pPr>
        <w:rPr>
          <w:sz w:val="28"/>
          <w:szCs w:val="28"/>
        </w:rPr>
      </w:pPr>
      <w:r w:rsidRPr="00F63B96">
        <w:rPr>
          <w:b/>
          <w:sz w:val="28"/>
          <w:szCs w:val="28"/>
        </w:rPr>
        <w:t>КУРСЫ:</w:t>
      </w:r>
      <w:r w:rsidRPr="00F63B9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F63B96" w:rsidRPr="00F63B96" w:rsidRDefault="00F63B96" w:rsidP="00F63B96">
      <w:pPr>
        <w:rPr>
          <w:b/>
          <w:sz w:val="28"/>
          <w:szCs w:val="28"/>
        </w:rPr>
      </w:pPr>
      <w:r w:rsidRPr="00F63B96">
        <w:rPr>
          <w:b/>
          <w:sz w:val="28"/>
          <w:szCs w:val="28"/>
        </w:rPr>
        <w:t xml:space="preserve">СЕМЕСТРЫ: </w:t>
      </w:r>
      <w:r>
        <w:rPr>
          <w:sz w:val="28"/>
          <w:szCs w:val="28"/>
        </w:rPr>
        <w:t>1</w:t>
      </w:r>
    </w:p>
    <w:p w:rsidR="00F63B96" w:rsidRPr="00F63B96" w:rsidRDefault="00F63B96" w:rsidP="00F63B96">
      <w:pPr>
        <w:rPr>
          <w:sz w:val="28"/>
          <w:szCs w:val="28"/>
        </w:rPr>
      </w:pPr>
      <w:r w:rsidRPr="00F63B96">
        <w:rPr>
          <w:b/>
          <w:sz w:val="28"/>
          <w:szCs w:val="28"/>
        </w:rPr>
        <w:t xml:space="preserve">ЗАЧЁТНЫЕ ЕДИНИЦЫ: </w:t>
      </w:r>
      <w:r w:rsidRPr="00F63B96">
        <w:rPr>
          <w:sz w:val="28"/>
          <w:szCs w:val="28"/>
        </w:rPr>
        <w:t>2</w:t>
      </w:r>
    </w:p>
    <w:p w:rsidR="00F63B96" w:rsidRPr="00F63B96" w:rsidRDefault="00F63B96" w:rsidP="00F63B96">
      <w:pPr>
        <w:rPr>
          <w:sz w:val="28"/>
          <w:szCs w:val="28"/>
        </w:rPr>
      </w:pPr>
      <w:r w:rsidRPr="00F63B96">
        <w:rPr>
          <w:b/>
          <w:sz w:val="28"/>
          <w:szCs w:val="28"/>
        </w:rPr>
        <w:t>ПРОДОЛЖИТЕЛЬНОСТЬ:</w:t>
      </w:r>
      <w:r w:rsidRPr="00F63B96">
        <w:rPr>
          <w:sz w:val="28"/>
          <w:szCs w:val="28"/>
        </w:rPr>
        <w:t xml:space="preserve"> 72 часа</w:t>
      </w:r>
    </w:p>
    <w:p w:rsidR="00F63B96" w:rsidRPr="00F63B96" w:rsidRDefault="00F63B96" w:rsidP="00F63B96">
      <w:pPr>
        <w:rPr>
          <w:sz w:val="28"/>
          <w:szCs w:val="28"/>
        </w:rPr>
      </w:pPr>
      <w:r w:rsidRPr="00F63B96">
        <w:rPr>
          <w:b/>
          <w:sz w:val="28"/>
          <w:szCs w:val="28"/>
        </w:rPr>
        <w:t>Форма контроля</w:t>
      </w:r>
      <w:r>
        <w:rPr>
          <w:sz w:val="28"/>
          <w:szCs w:val="28"/>
        </w:rPr>
        <w:t xml:space="preserve">: зачёт </w:t>
      </w:r>
    </w:p>
    <w:p w:rsidR="00F63B96" w:rsidRPr="00F63B96" w:rsidRDefault="00F63B96" w:rsidP="00F63B96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F63B96" w:rsidRPr="00F63B96" w:rsidRDefault="00F63B96" w:rsidP="00F63B96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F63B96" w:rsidRPr="00F63B96" w:rsidRDefault="00F63B96" w:rsidP="00F63B96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F63B96" w:rsidRPr="00F63B96" w:rsidRDefault="00F63B96" w:rsidP="00F63B96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F63B96" w:rsidRPr="00F63B96" w:rsidRDefault="00F63B96" w:rsidP="00F63B96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F63B96" w:rsidRPr="00F63B96" w:rsidRDefault="00F63B96" w:rsidP="00F63B96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F63B96" w:rsidRPr="00F63B96" w:rsidRDefault="00F63B96" w:rsidP="00F63B96">
      <w:pPr>
        <w:widowControl w:val="0"/>
        <w:spacing w:line="280" w:lineRule="exact"/>
        <w:jc w:val="center"/>
        <w:rPr>
          <w:color w:val="000000"/>
          <w:sz w:val="28"/>
          <w:szCs w:val="28"/>
          <w:shd w:val="clear" w:color="auto" w:fill="FFFFFF"/>
        </w:rPr>
      </w:pPr>
      <w:r w:rsidRPr="00F63B96">
        <w:rPr>
          <w:color w:val="000000"/>
          <w:sz w:val="28"/>
          <w:szCs w:val="28"/>
          <w:shd w:val="clear" w:color="auto" w:fill="FFFFFF"/>
        </w:rPr>
        <w:t xml:space="preserve">УФА, </w:t>
      </w:r>
    </w:p>
    <w:p w:rsidR="00F63B96" w:rsidRPr="00F63B96" w:rsidRDefault="00F63B96" w:rsidP="00F63B96">
      <w:pPr>
        <w:widowControl w:val="0"/>
        <w:spacing w:line="280" w:lineRule="exact"/>
        <w:jc w:val="center"/>
        <w:rPr>
          <w:color w:val="000000"/>
          <w:sz w:val="28"/>
          <w:szCs w:val="28"/>
        </w:rPr>
      </w:pPr>
      <w:r w:rsidRPr="00F63B96">
        <w:rPr>
          <w:color w:val="000000"/>
          <w:sz w:val="28"/>
          <w:szCs w:val="28"/>
          <w:shd w:val="clear" w:color="auto" w:fill="FFFFFF"/>
        </w:rPr>
        <w:t>201_</w:t>
      </w:r>
    </w:p>
    <w:p w:rsidR="00EC4EA7" w:rsidRDefault="00EC4EA7" w:rsidP="00EC4EA7">
      <w:pPr>
        <w:widowControl w:val="0"/>
        <w:jc w:val="both"/>
        <w:rPr>
          <w:bCs/>
        </w:rPr>
      </w:pPr>
    </w:p>
    <w:p w:rsidR="00F63B96" w:rsidRDefault="00F63B96" w:rsidP="00EC4EA7">
      <w:pPr>
        <w:widowControl w:val="0"/>
        <w:jc w:val="both"/>
      </w:pPr>
      <w:bookmarkStart w:id="1" w:name="_Toc264543481"/>
      <w:bookmarkStart w:id="2" w:name="_Toc264543523"/>
    </w:p>
    <w:p w:rsidR="00F63B96" w:rsidRDefault="00F63B96" w:rsidP="00EC4EA7">
      <w:pPr>
        <w:widowControl w:val="0"/>
        <w:jc w:val="both"/>
      </w:pPr>
    </w:p>
    <w:p w:rsidR="00EC4EA7" w:rsidRPr="007D0CB1" w:rsidRDefault="00EC4EA7" w:rsidP="00EC4EA7">
      <w:pPr>
        <w:widowControl w:val="0"/>
        <w:jc w:val="both"/>
      </w:pPr>
      <w:r w:rsidRPr="007D0CB1">
        <w:lastRenderedPageBreak/>
        <w:t>При разработке рабочей программы учебной дисциплины в основу положены:</w:t>
      </w:r>
    </w:p>
    <w:p w:rsidR="00EC4EA7" w:rsidRPr="007D0CB1" w:rsidRDefault="00EC4EA7" w:rsidP="00EC4EA7">
      <w:pPr>
        <w:widowControl w:val="0"/>
        <w:jc w:val="both"/>
      </w:pPr>
    </w:p>
    <w:p w:rsidR="00EC4EA7" w:rsidRPr="00C17807" w:rsidRDefault="00EC4EA7" w:rsidP="00A62922">
      <w:pPr>
        <w:widowControl w:val="0"/>
        <w:numPr>
          <w:ilvl w:val="0"/>
          <w:numId w:val="1"/>
        </w:numPr>
        <w:tabs>
          <w:tab w:val="left" w:pos="993"/>
        </w:tabs>
        <w:jc w:val="both"/>
        <w:rPr>
          <w:bCs/>
        </w:rPr>
      </w:pPr>
      <w:bookmarkStart w:id="3" w:name="_Toc264543474"/>
      <w:bookmarkStart w:id="4" w:name="_Toc264543516"/>
      <w:r w:rsidRPr="007D0CB1">
        <w:t xml:space="preserve">ФГОС </w:t>
      </w:r>
      <w:proofErr w:type="gramStart"/>
      <w:r w:rsidRPr="007D0CB1">
        <w:t>ВО</w:t>
      </w:r>
      <w:proofErr w:type="gramEnd"/>
      <w:r w:rsidRPr="007D0CB1">
        <w:t xml:space="preserve"> </w:t>
      </w:r>
      <w:proofErr w:type="gramStart"/>
      <w:r w:rsidRPr="007D0CB1">
        <w:t>по</w:t>
      </w:r>
      <w:proofErr w:type="gramEnd"/>
      <w:r w:rsidRPr="007D0CB1">
        <w:t xml:space="preserve"> направлению подготовки (специальности)</w:t>
      </w:r>
      <w:bookmarkStart w:id="5" w:name="_Toc264543477"/>
      <w:bookmarkStart w:id="6" w:name="_Toc264543519"/>
      <w:bookmarkEnd w:id="3"/>
      <w:bookmarkEnd w:id="4"/>
      <w:r w:rsidR="00D42D8A">
        <w:t xml:space="preserve"> 31.08.46</w:t>
      </w:r>
      <w:r w:rsidR="00C17807">
        <w:t xml:space="preserve"> </w:t>
      </w:r>
      <w:r w:rsidRPr="00C17807">
        <w:rPr>
          <w:bCs/>
        </w:rPr>
        <w:t>«</w:t>
      </w:r>
      <w:r w:rsidR="00D42D8A">
        <w:rPr>
          <w:bCs/>
        </w:rPr>
        <w:t>Ревматология</w:t>
      </w:r>
      <w:r w:rsidRPr="00C17807">
        <w:rPr>
          <w:bCs/>
        </w:rPr>
        <w:t>»</w:t>
      </w:r>
      <w:r w:rsidR="00C17807" w:rsidRPr="00C17807">
        <w:rPr>
          <w:bCs/>
        </w:rPr>
        <w:t>, утвержденный Министерством образовани</w:t>
      </w:r>
      <w:r w:rsidR="006C3DD2">
        <w:rPr>
          <w:bCs/>
        </w:rPr>
        <w:t>я и науки РФ</w:t>
      </w:r>
      <w:r w:rsidR="00D42D8A">
        <w:rPr>
          <w:bCs/>
        </w:rPr>
        <w:t xml:space="preserve"> 25.08.2014</w:t>
      </w:r>
      <w:r w:rsidR="006C3DD2">
        <w:rPr>
          <w:bCs/>
        </w:rPr>
        <w:t xml:space="preserve"> г. № </w:t>
      </w:r>
      <w:bookmarkEnd w:id="5"/>
      <w:bookmarkEnd w:id="6"/>
      <w:r w:rsidR="00D42D8A">
        <w:rPr>
          <w:bCs/>
        </w:rPr>
        <w:t>1089</w:t>
      </w:r>
    </w:p>
    <w:p w:rsidR="00EC4EA7" w:rsidRPr="007D0CB1" w:rsidRDefault="00EC4EA7" w:rsidP="00EC4EA7">
      <w:pPr>
        <w:widowControl w:val="0"/>
      </w:pPr>
    </w:p>
    <w:p w:rsidR="00EC4EA7" w:rsidRDefault="00EC4EA7" w:rsidP="00EC4EA7">
      <w:pPr>
        <w:widowControl w:val="0"/>
        <w:ind w:firstLine="709"/>
        <w:jc w:val="both"/>
      </w:pPr>
      <w:bookmarkStart w:id="7" w:name="_Toc264543478"/>
      <w:bookmarkStart w:id="8" w:name="_Toc264543520"/>
    </w:p>
    <w:p w:rsidR="00EC4EA7" w:rsidRDefault="00EC4EA7" w:rsidP="00EC4EA7">
      <w:pPr>
        <w:widowControl w:val="0"/>
        <w:spacing w:after="120"/>
        <w:ind w:firstLine="709"/>
        <w:jc w:val="both"/>
      </w:pPr>
      <w:bookmarkStart w:id="9" w:name="_Toc264543479"/>
      <w:bookmarkStart w:id="10" w:name="_Toc264543521"/>
      <w:bookmarkEnd w:id="7"/>
      <w:bookmarkEnd w:id="8"/>
      <w:r w:rsidRPr="007D0CB1">
        <w:t xml:space="preserve">Рабочая программа учебной дисциплины (модуля) одобрена на заседании кафедры </w:t>
      </w:r>
      <w:bookmarkStart w:id="11" w:name="_Toc264543480"/>
      <w:bookmarkStart w:id="12" w:name="_Toc264543522"/>
      <w:bookmarkEnd w:id="9"/>
      <w:bookmarkEnd w:id="10"/>
    </w:p>
    <w:p w:rsidR="00EC4EA7" w:rsidRDefault="00EC4EA7" w:rsidP="00EC4EA7">
      <w:pPr>
        <w:widowControl w:val="0"/>
        <w:jc w:val="both"/>
      </w:pPr>
      <w:r w:rsidRPr="0077360C">
        <w:rPr>
          <w:bCs/>
          <w:sz w:val="28"/>
          <w:szCs w:val="28"/>
        </w:rPr>
        <w:t>мобилизационной подготовки здравоохранения и медицины катастроф</w:t>
      </w:r>
      <w:r w:rsidRPr="00616E23">
        <w:t xml:space="preserve">, </w:t>
      </w:r>
      <w:r>
        <w:t xml:space="preserve">  </w:t>
      </w:r>
    </w:p>
    <w:p w:rsidR="00EC4EA7" w:rsidRDefault="00EC4EA7" w:rsidP="00EC4EA7">
      <w:pPr>
        <w:widowControl w:val="0"/>
        <w:jc w:val="both"/>
      </w:pPr>
      <w:r>
        <w:t xml:space="preserve">     </w:t>
      </w:r>
      <w:r w:rsidRPr="007D0CB1">
        <w:t xml:space="preserve">от </w:t>
      </w:r>
      <w:r w:rsidRPr="007D198F">
        <w:rPr>
          <w:u w:val="single"/>
        </w:rPr>
        <w:t>«</w:t>
      </w:r>
      <w:r w:rsidR="0022638A" w:rsidRPr="007D198F">
        <w:rPr>
          <w:u w:val="single"/>
        </w:rPr>
        <w:t xml:space="preserve"> 04 </w:t>
      </w:r>
      <w:r w:rsidRPr="007D198F">
        <w:rPr>
          <w:u w:val="single"/>
        </w:rPr>
        <w:t xml:space="preserve">» </w:t>
      </w:r>
      <w:r w:rsidR="0022638A" w:rsidRPr="007D198F">
        <w:rPr>
          <w:u w:val="single"/>
        </w:rPr>
        <w:t xml:space="preserve">сентября  </w:t>
      </w:r>
      <w:r w:rsidRPr="007D198F">
        <w:rPr>
          <w:u w:val="single"/>
        </w:rPr>
        <w:t>20</w:t>
      </w:r>
      <w:r w:rsidR="0022638A" w:rsidRPr="007D198F">
        <w:rPr>
          <w:u w:val="single"/>
        </w:rPr>
        <w:t>14</w:t>
      </w:r>
      <w:r w:rsidRPr="007D198F">
        <w:rPr>
          <w:u w:val="single"/>
        </w:rPr>
        <w:t>г</w:t>
      </w:r>
      <w:bookmarkEnd w:id="11"/>
      <w:bookmarkEnd w:id="12"/>
      <w:r w:rsidRPr="007D0CB1">
        <w:t xml:space="preserve">. Протокол № </w:t>
      </w:r>
      <w:r w:rsidR="002925C8">
        <w:t>46</w:t>
      </w:r>
    </w:p>
    <w:bookmarkEnd w:id="1"/>
    <w:bookmarkEnd w:id="2"/>
    <w:p w:rsidR="00EC4EA7" w:rsidRDefault="00EC4EA7" w:rsidP="00EC4EA7">
      <w:pPr>
        <w:widowControl w:val="0"/>
        <w:jc w:val="both"/>
      </w:pPr>
    </w:p>
    <w:p w:rsidR="00473A69" w:rsidRPr="00473A69" w:rsidRDefault="00473A69" w:rsidP="00473A69">
      <w:pPr>
        <w:widowControl w:val="0"/>
        <w:jc w:val="both"/>
        <w:rPr>
          <w:b/>
        </w:rPr>
      </w:pPr>
      <w:r w:rsidRPr="00473A69">
        <w:t xml:space="preserve">Заведующий кафедрой         </w:t>
      </w:r>
      <w:r w:rsidRPr="00473A69">
        <w:rPr>
          <w:noProof/>
        </w:rPr>
        <w:drawing>
          <wp:inline distT="0" distB="0" distL="0" distR="0">
            <wp:extent cx="1390650" cy="419100"/>
            <wp:effectExtent l="0" t="0" r="0" b="0"/>
            <wp:docPr id="1" name="Рисунок 1" descr="Описание: Описание: C:\Users\User.7-VOENK-NETTOP1\Desktop\скан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Users\User.7-VOENK-NETTOP1\Desktop\скан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3A69">
        <w:t xml:space="preserve">                      (</w:t>
      </w:r>
      <w:proofErr w:type="spellStart"/>
      <w:r w:rsidRPr="00473A69">
        <w:t>Кайбышев</w:t>
      </w:r>
      <w:proofErr w:type="spellEnd"/>
      <w:r w:rsidRPr="00473A69">
        <w:t xml:space="preserve"> В.Т.)</w:t>
      </w: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D35BD9" w:rsidRPr="00AC12D7" w:rsidRDefault="00D35BD9" w:rsidP="00EC4EA7">
      <w:pPr>
        <w:widowControl w:val="0"/>
        <w:jc w:val="both"/>
        <w:rPr>
          <w:b/>
          <w:color w:val="000000"/>
          <w:szCs w:val="18"/>
        </w:rPr>
      </w:pPr>
    </w:p>
    <w:p w:rsidR="00EC4EA7" w:rsidRDefault="00EC4EA7" w:rsidP="00EC4EA7">
      <w:pPr>
        <w:widowControl w:val="0"/>
        <w:spacing w:line="360" w:lineRule="auto"/>
        <w:ind w:firstLine="709"/>
      </w:pPr>
    </w:p>
    <w:p w:rsidR="00417CFE" w:rsidRDefault="00417CFE" w:rsidP="00EC4EA7">
      <w:pPr>
        <w:widowControl w:val="0"/>
        <w:spacing w:line="360" w:lineRule="auto"/>
        <w:ind w:firstLine="709"/>
      </w:pPr>
    </w:p>
    <w:p w:rsidR="00417CFE" w:rsidRDefault="00417CFE" w:rsidP="00EC4EA7">
      <w:pPr>
        <w:widowControl w:val="0"/>
        <w:spacing w:line="360" w:lineRule="auto"/>
        <w:ind w:firstLine="709"/>
      </w:pPr>
    </w:p>
    <w:p w:rsidR="00417CFE" w:rsidRDefault="00417CFE" w:rsidP="00EC4EA7">
      <w:pPr>
        <w:widowControl w:val="0"/>
        <w:spacing w:line="360" w:lineRule="auto"/>
        <w:ind w:firstLine="709"/>
      </w:pPr>
    </w:p>
    <w:p w:rsidR="00417CFE" w:rsidRDefault="00417CFE" w:rsidP="00EC4EA7">
      <w:pPr>
        <w:widowControl w:val="0"/>
        <w:spacing w:line="360" w:lineRule="auto"/>
        <w:ind w:firstLine="709"/>
      </w:pPr>
    </w:p>
    <w:p w:rsidR="00417CFE" w:rsidRDefault="00417CFE" w:rsidP="00EC4EA7">
      <w:pPr>
        <w:widowControl w:val="0"/>
        <w:spacing w:line="360" w:lineRule="auto"/>
        <w:ind w:firstLine="709"/>
      </w:pPr>
    </w:p>
    <w:p w:rsidR="00417CFE" w:rsidRDefault="00417CFE" w:rsidP="00EC4EA7">
      <w:pPr>
        <w:widowControl w:val="0"/>
        <w:spacing w:line="360" w:lineRule="auto"/>
        <w:ind w:firstLine="709"/>
      </w:pPr>
    </w:p>
    <w:p w:rsidR="00417CFE" w:rsidRDefault="00417CFE" w:rsidP="00EC4EA7">
      <w:pPr>
        <w:widowControl w:val="0"/>
        <w:spacing w:line="360" w:lineRule="auto"/>
        <w:ind w:firstLine="709"/>
      </w:pPr>
    </w:p>
    <w:p w:rsidR="00417CFE" w:rsidRDefault="00417CFE" w:rsidP="00EC4EA7">
      <w:pPr>
        <w:widowControl w:val="0"/>
        <w:spacing w:line="360" w:lineRule="auto"/>
        <w:ind w:firstLine="709"/>
      </w:pPr>
    </w:p>
    <w:p w:rsidR="00417CFE" w:rsidRDefault="00417CFE" w:rsidP="00EC4EA7">
      <w:pPr>
        <w:widowControl w:val="0"/>
        <w:spacing w:line="360" w:lineRule="auto"/>
        <w:ind w:firstLine="709"/>
      </w:pPr>
    </w:p>
    <w:p w:rsidR="00417CFE" w:rsidRPr="00B32A41" w:rsidRDefault="00417CFE" w:rsidP="00EC4EA7">
      <w:pPr>
        <w:widowControl w:val="0"/>
        <w:spacing w:line="360" w:lineRule="auto"/>
        <w:ind w:firstLine="709"/>
      </w:pPr>
    </w:p>
    <w:p w:rsidR="00EC4EA7" w:rsidRPr="00B32A41" w:rsidRDefault="00EC4EA7" w:rsidP="00EC4EA7">
      <w:pPr>
        <w:widowControl w:val="0"/>
        <w:spacing w:line="360" w:lineRule="auto"/>
        <w:ind w:firstLine="709"/>
      </w:pPr>
    </w:p>
    <w:p w:rsidR="00EC4EA7" w:rsidRPr="00B32A41" w:rsidRDefault="00EC4EA7" w:rsidP="00EC4EA7">
      <w:pPr>
        <w:widowControl w:val="0"/>
        <w:spacing w:line="360" w:lineRule="auto"/>
        <w:ind w:firstLine="709"/>
      </w:pPr>
    </w:p>
    <w:p w:rsidR="00EC4EA7" w:rsidRDefault="00EC4EA7" w:rsidP="00EC4EA7">
      <w:pPr>
        <w:widowControl w:val="0"/>
        <w:spacing w:line="360" w:lineRule="auto"/>
        <w:ind w:firstLine="709"/>
      </w:pPr>
    </w:p>
    <w:p w:rsidR="007D198F" w:rsidRDefault="007D198F" w:rsidP="00EC4EA7">
      <w:pPr>
        <w:widowControl w:val="0"/>
        <w:spacing w:line="360" w:lineRule="auto"/>
        <w:ind w:firstLine="709"/>
      </w:pPr>
    </w:p>
    <w:p w:rsidR="00C03B8C" w:rsidRDefault="00C03B8C" w:rsidP="00EC4EA7">
      <w:pPr>
        <w:widowControl w:val="0"/>
        <w:spacing w:line="360" w:lineRule="auto"/>
        <w:ind w:firstLine="709"/>
      </w:pPr>
    </w:p>
    <w:p w:rsidR="00C03B8C" w:rsidRPr="00B32A41" w:rsidRDefault="00C03B8C" w:rsidP="00EC4EA7">
      <w:pPr>
        <w:widowControl w:val="0"/>
        <w:spacing w:line="360" w:lineRule="auto"/>
        <w:ind w:firstLine="709"/>
      </w:pPr>
    </w:p>
    <w:p w:rsidR="00EC4EA7" w:rsidRPr="00B32A41" w:rsidRDefault="00EC4EA7" w:rsidP="00EC4EA7">
      <w:pPr>
        <w:widowControl w:val="0"/>
        <w:spacing w:line="360" w:lineRule="auto"/>
      </w:pPr>
    </w:p>
    <w:p w:rsidR="004477BB" w:rsidRPr="00AC22AD" w:rsidRDefault="004477BB" w:rsidP="004477BB">
      <w:pPr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>Содержание</w:t>
      </w:r>
    </w:p>
    <w:p w:rsidR="004477BB" w:rsidRPr="00AC22AD" w:rsidRDefault="004477BB" w:rsidP="004477BB">
      <w:pPr>
        <w:numPr>
          <w:ilvl w:val="0"/>
          <w:numId w:val="7"/>
        </w:numPr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>Пояснительная записка</w:t>
      </w:r>
    </w:p>
    <w:p w:rsidR="004477BB" w:rsidRPr="00AC22AD" w:rsidRDefault="004477BB" w:rsidP="004477BB">
      <w:pPr>
        <w:numPr>
          <w:ilvl w:val="0"/>
          <w:numId w:val="7"/>
        </w:numPr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>Водная часть…………………………………………………………………</w:t>
      </w:r>
      <w:r>
        <w:rPr>
          <w:rFonts w:eastAsia="Calibri"/>
          <w:sz w:val="28"/>
          <w:szCs w:val="28"/>
          <w:lang w:eastAsia="en-US"/>
        </w:rPr>
        <w:t>…</w:t>
      </w:r>
      <w:r w:rsidRPr="00AC22AD">
        <w:rPr>
          <w:rFonts w:eastAsia="Calibri"/>
          <w:sz w:val="28"/>
          <w:szCs w:val="28"/>
          <w:lang w:eastAsia="en-US"/>
        </w:rPr>
        <w:t>…</w:t>
      </w:r>
      <w:r>
        <w:rPr>
          <w:rFonts w:eastAsia="Calibri"/>
          <w:sz w:val="28"/>
          <w:szCs w:val="28"/>
          <w:lang w:eastAsia="en-US"/>
        </w:rPr>
        <w:t>.</w:t>
      </w:r>
      <w:r w:rsidRPr="00AC22AD">
        <w:rPr>
          <w:rFonts w:eastAsia="Calibri"/>
          <w:sz w:val="28"/>
          <w:szCs w:val="28"/>
          <w:lang w:eastAsia="en-US"/>
        </w:rPr>
        <w:t>..</w:t>
      </w:r>
      <w:r>
        <w:rPr>
          <w:rFonts w:eastAsia="Calibri"/>
          <w:sz w:val="28"/>
          <w:szCs w:val="28"/>
          <w:lang w:eastAsia="en-US"/>
        </w:rPr>
        <w:t>5</w:t>
      </w:r>
    </w:p>
    <w:p w:rsidR="004477BB" w:rsidRPr="00AC22AD" w:rsidRDefault="004477BB" w:rsidP="004477BB">
      <w:pPr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>2.1. Цель и задачи освоения дисциплины…………………………...........</w:t>
      </w:r>
      <w:r>
        <w:rPr>
          <w:rFonts w:eastAsia="Calibri"/>
          <w:sz w:val="28"/>
          <w:szCs w:val="28"/>
          <w:lang w:eastAsia="en-US"/>
        </w:rPr>
        <w:t>....</w:t>
      </w:r>
      <w:r w:rsidRPr="00AC22AD">
        <w:rPr>
          <w:rFonts w:eastAsia="Calibri"/>
          <w:sz w:val="28"/>
          <w:szCs w:val="28"/>
          <w:lang w:eastAsia="en-US"/>
        </w:rPr>
        <w:t>..</w:t>
      </w:r>
      <w:r>
        <w:rPr>
          <w:rFonts w:eastAsia="Calibri"/>
          <w:sz w:val="28"/>
          <w:szCs w:val="28"/>
          <w:lang w:eastAsia="en-US"/>
        </w:rPr>
        <w:t>..</w:t>
      </w:r>
      <w:r w:rsidRPr="00AC22AD">
        <w:rPr>
          <w:rFonts w:eastAsia="Calibri"/>
          <w:sz w:val="28"/>
          <w:szCs w:val="28"/>
          <w:lang w:eastAsia="en-US"/>
        </w:rPr>
        <w:t>...</w:t>
      </w:r>
      <w:r>
        <w:rPr>
          <w:rFonts w:eastAsia="Calibri"/>
          <w:sz w:val="28"/>
          <w:szCs w:val="28"/>
          <w:lang w:eastAsia="en-US"/>
        </w:rPr>
        <w:t>5</w:t>
      </w:r>
    </w:p>
    <w:p w:rsidR="004477BB" w:rsidRPr="00AC22AD" w:rsidRDefault="004477BB" w:rsidP="004477BB">
      <w:pPr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>2.2. Место учебной дисциплины в структуре ООП университета……</w:t>
      </w:r>
      <w:r>
        <w:rPr>
          <w:rFonts w:eastAsia="Calibri"/>
          <w:sz w:val="28"/>
          <w:szCs w:val="28"/>
          <w:lang w:eastAsia="en-US"/>
        </w:rPr>
        <w:t>……</w:t>
      </w:r>
      <w:r w:rsidRPr="00AC22AD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.</w:t>
      </w:r>
      <w:r w:rsidRPr="00AC22AD">
        <w:rPr>
          <w:rFonts w:eastAsia="Calibri"/>
          <w:sz w:val="28"/>
          <w:szCs w:val="28"/>
          <w:lang w:eastAsia="en-US"/>
        </w:rPr>
        <w:t>.…</w:t>
      </w:r>
      <w:r>
        <w:rPr>
          <w:rFonts w:eastAsia="Calibri"/>
          <w:sz w:val="28"/>
          <w:szCs w:val="28"/>
          <w:lang w:eastAsia="en-US"/>
        </w:rPr>
        <w:t>5</w:t>
      </w:r>
    </w:p>
    <w:p w:rsidR="004477BB" w:rsidRPr="00AC22AD" w:rsidRDefault="004477BB" w:rsidP="004477BB">
      <w:pPr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>2.3. Требования к результатам освоения учебной дисциплины………</w:t>
      </w:r>
      <w:r>
        <w:rPr>
          <w:rFonts w:eastAsia="Calibri"/>
          <w:sz w:val="28"/>
          <w:szCs w:val="28"/>
          <w:lang w:eastAsia="en-US"/>
        </w:rPr>
        <w:t>.</w:t>
      </w:r>
      <w:r w:rsidRPr="00AC22AD">
        <w:rPr>
          <w:rFonts w:eastAsia="Calibri"/>
          <w:sz w:val="28"/>
          <w:szCs w:val="28"/>
          <w:lang w:eastAsia="en-US"/>
        </w:rPr>
        <w:t>…</w:t>
      </w:r>
      <w:r>
        <w:rPr>
          <w:rFonts w:eastAsia="Calibri"/>
          <w:sz w:val="28"/>
          <w:szCs w:val="28"/>
          <w:lang w:eastAsia="en-US"/>
        </w:rPr>
        <w:t>…..</w:t>
      </w:r>
      <w:r w:rsidRPr="00AC22AD">
        <w:rPr>
          <w:rFonts w:eastAsia="Calibri"/>
          <w:sz w:val="28"/>
          <w:szCs w:val="28"/>
          <w:lang w:eastAsia="en-US"/>
        </w:rPr>
        <w:t>…</w:t>
      </w:r>
      <w:r w:rsidR="007437F0">
        <w:rPr>
          <w:rFonts w:eastAsia="Calibri"/>
          <w:sz w:val="28"/>
          <w:szCs w:val="28"/>
          <w:lang w:eastAsia="en-US"/>
        </w:rPr>
        <w:t>5</w:t>
      </w:r>
    </w:p>
    <w:p w:rsidR="004477BB" w:rsidRPr="00AC22AD" w:rsidRDefault="004477BB" w:rsidP="004477BB">
      <w:pPr>
        <w:numPr>
          <w:ilvl w:val="0"/>
          <w:numId w:val="7"/>
        </w:numPr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>Основная часть………………………………………………………………</w:t>
      </w:r>
      <w:r>
        <w:rPr>
          <w:rFonts w:eastAsia="Calibri"/>
          <w:sz w:val="28"/>
          <w:szCs w:val="28"/>
          <w:lang w:eastAsia="en-US"/>
        </w:rPr>
        <w:t>...…</w:t>
      </w:r>
      <w:r w:rsidR="007437F0">
        <w:rPr>
          <w:rFonts w:eastAsia="Calibri"/>
          <w:sz w:val="28"/>
          <w:szCs w:val="28"/>
          <w:lang w:eastAsia="en-US"/>
        </w:rPr>
        <w:t>..11</w:t>
      </w:r>
    </w:p>
    <w:p w:rsidR="004477BB" w:rsidRPr="00AC22AD" w:rsidRDefault="004477BB" w:rsidP="004477BB">
      <w:pPr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>3.1. Объем учебной дисциплины и виды учебной работы……………</w:t>
      </w:r>
      <w:r>
        <w:rPr>
          <w:rFonts w:eastAsia="Calibri"/>
          <w:sz w:val="28"/>
          <w:szCs w:val="28"/>
          <w:lang w:eastAsia="en-US"/>
        </w:rPr>
        <w:t>..</w:t>
      </w:r>
      <w:r w:rsidRPr="00AC22AD">
        <w:rPr>
          <w:rFonts w:eastAsia="Calibri"/>
          <w:sz w:val="28"/>
          <w:szCs w:val="28"/>
          <w:lang w:eastAsia="en-US"/>
        </w:rPr>
        <w:t>…</w:t>
      </w:r>
      <w:r>
        <w:rPr>
          <w:rFonts w:eastAsia="Calibri"/>
          <w:sz w:val="28"/>
          <w:szCs w:val="28"/>
          <w:lang w:eastAsia="en-US"/>
        </w:rPr>
        <w:t>…..</w:t>
      </w:r>
      <w:r w:rsidR="007437F0">
        <w:rPr>
          <w:rFonts w:eastAsia="Calibri"/>
          <w:sz w:val="28"/>
          <w:szCs w:val="28"/>
          <w:lang w:eastAsia="en-US"/>
        </w:rPr>
        <w:t>..11</w:t>
      </w:r>
    </w:p>
    <w:p w:rsidR="004477BB" w:rsidRPr="00AC22AD" w:rsidRDefault="004477BB" w:rsidP="004477BB">
      <w:pPr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>3.2. Разделы учебной дисциплины и компетенции, которые должны быть освоены при их изучении………………………………………………......</w:t>
      </w:r>
      <w:r>
        <w:rPr>
          <w:rFonts w:eastAsia="Calibri"/>
          <w:sz w:val="28"/>
          <w:szCs w:val="28"/>
          <w:lang w:eastAsia="en-US"/>
        </w:rPr>
        <w:t>......</w:t>
      </w:r>
      <w:r w:rsidR="007437F0">
        <w:rPr>
          <w:rFonts w:eastAsia="Calibri"/>
          <w:sz w:val="28"/>
          <w:szCs w:val="28"/>
          <w:lang w:eastAsia="en-US"/>
        </w:rPr>
        <w:t>..11</w:t>
      </w:r>
    </w:p>
    <w:p w:rsidR="004477BB" w:rsidRPr="00AC22AD" w:rsidRDefault="004477BB" w:rsidP="004477BB">
      <w:pPr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 xml:space="preserve">3.3. Оценочные средства для контроля успеваемости и </w:t>
      </w:r>
    </w:p>
    <w:p w:rsidR="004477BB" w:rsidRPr="00AC22AD" w:rsidRDefault="004477BB" w:rsidP="004477BB">
      <w:pPr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>результатов освоения учебной дисциплины…………………………..…</w:t>
      </w:r>
      <w:r>
        <w:rPr>
          <w:rFonts w:eastAsia="Calibri"/>
          <w:sz w:val="28"/>
          <w:szCs w:val="28"/>
          <w:lang w:eastAsia="en-US"/>
        </w:rPr>
        <w:t>…...</w:t>
      </w:r>
      <w:r w:rsidRPr="00AC22AD">
        <w:rPr>
          <w:rFonts w:eastAsia="Calibri"/>
          <w:sz w:val="28"/>
          <w:szCs w:val="28"/>
          <w:lang w:eastAsia="en-US"/>
        </w:rPr>
        <w:t>...</w:t>
      </w:r>
      <w:r>
        <w:rPr>
          <w:rFonts w:eastAsia="Calibri"/>
          <w:sz w:val="28"/>
          <w:szCs w:val="28"/>
          <w:lang w:eastAsia="en-US"/>
        </w:rPr>
        <w:t>1</w:t>
      </w:r>
      <w:r w:rsidR="007437F0">
        <w:rPr>
          <w:rFonts w:eastAsia="Calibri"/>
          <w:sz w:val="28"/>
          <w:szCs w:val="28"/>
          <w:lang w:eastAsia="en-US"/>
        </w:rPr>
        <w:t>3</w:t>
      </w:r>
    </w:p>
    <w:p w:rsidR="004477BB" w:rsidRPr="00AC22AD" w:rsidRDefault="004477BB" w:rsidP="004477BB">
      <w:pPr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22AD">
        <w:rPr>
          <w:rFonts w:eastAsia="Calibri"/>
          <w:sz w:val="28"/>
          <w:szCs w:val="28"/>
          <w:lang w:eastAsia="en-US"/>
        </w:rPr>
        <w:t>3.</w:t>
      </w:r>
      <w:r w:rsidR="007437F0">
        <w:rPr>
          <w:rFonts w:eastAsia="Calibri"/>
          <w:sz w:val="28"/>
          <w:szCs w:val="28"/>
          <w:lang w:eastAsia="en-US"/>
        </w:rPr>
        <w:t>4</w:t>
      </w:r>
      <w:r w:rsidRPr="00AC22AD">
        <w:rPr>
          <w:rFonts w:eastAsia="Calibri"/>
          <w:sz w:val="28"/>
          <w:szCs w:val="28"/>
          <w:lang w:eastAsia="en-US"/>
        </w:rPr>
        <w:t>. Учебно-методическое и информационное обеспечение учебной дисципл</w:t>
      </w:r>
      <w:r w:rsidRPr="00AC22AD">
        <w:rPr>
          <w:rFonts w:eastAsia="Calibri"/>
          <w:sz w:val="28"/>
          <w:szCs w:val="28"/>
          <w:lang w:eastAsia="en-US"/>
        </w:rPr>
        <w:t>и</w:t>
      </w:r>
      <w:r w:rsidRPr="00AC22AD">
        <w:rPr>
          <w:rFonts w:eastAsia="Calibri"/>
          <w:sz w:val="28"/>
          <w:szCs w:val="28"/>
          <w:lang w:eastAsia="en-US"/>
        </w:rPr>
        <w:t>ны (модуля)……………</w:t>
      </w:r>
      <w:r>
        <w:rPr>
          <w:rFonts w:eastAsia="Calibri"/>
          <w:sz w:val="28"/>
          <w:szCs w:val="28"/>
          <w:lang w:eastAsia="en-US"/>
        </w:rPr>
        <w:t>..</w:t>
      </w:r>
      <w:r w:rsidRPr="00AC22AD">
        <w:rPr>
          <w:rFonts w:eastAsia="Calibri"/>
          <w:sz w:val="28"/>
          <w:szCs w:val="28"/>
          <w:lang w:eastAsia="en-US"/>
        </w:rPr>
        <w:t>…………………</w:t>
      </w:r>
      <w:r>
        <w:rPr>
          <w:rFonts w:eastAsia="Calibri"/>
          <w:sz w:val="28"/>
          <w:szCs w:val="28"/>
          <w:lang w:eastAsia="en-US"/>
        </w:rPr>
        <w:t>…………</w:t>
      </w:r>
      <w:r w:rsidRPr="00AC22AD">
        <w:rPr>
          <w:rFonts w:eastAsia="Calibri"/>
          <w:sz w:val="28"/>
          <w:szCs w:val="28"/>
          <w:lang w:eastAsia="en-US"/>
        </w:rPr>
        <w:t>……</w:t>
      </w:r>
      <w:r>
        <w:rPr>
          <w:rFonts w:eastAsia="Calibri"/>
          <w:sz w:val="28"/>
          <w:szCs w:val="28"/>
          <w:lang w:eastAsia="en-US"/>
        </w:rPr>
        <w:t>….</w:t>
      </w:r>
      <w:r w:rsidRPr="00AC22AD">
        <w:rPr>
          <w:rFonts w:eastAsia="Calibri"/>
          <w:sz w:val="28"/>
          <w:szCs w:val="28"/>
          <w:lang w:eastAsia="en-US"/>
        </w:rPr>
        <w:t>…</w:t>
      </w:r>
      <w:r>
        <w:rPr>
          <w:rFonts w:eastAsia="Calibri"/>
          <w:sz w:val="28"/>
          <w:szCs w:val="28"/>
          <w:lang w:eastAsia="en-US"/>
        </w:rPr>
        <w:t>……</w:t>
      </w:r>
      <w:r w:rsidR="007437F0">
        <w:rPr>
          <w:rFonts w:eastAsia="Calibri"/>
          <w:sz w:val="28"/>
          <w:szCs w:val="28"/>
          <w:lang w:eastAsia="en-US"/>
        </w:rPr>
        <w:t>……….</w:t>
      </w:r>
      <w:r>
        <w:rPr>
          <w:rFonts w:eastAsia="Calibri"/>
          <w:sz w:val="28"/>
          <w:szCs w:val="28"/>
          <w:lang w:eastAsia="en-US"/>
        </w:rPr>
        <w:t>.</w:t>
      </w:r>
      <w:r w:rsidR="007437F0">
        <w:rPr>
          <w:rFonts w:eastAsia="Calibri"/>
          <w:sz w:val="28"/>
          <w:szCs w:val="28"/>
          <w:lang w:eastAsia="en-US"/>
        </w:rPr>
        <w:t>..17</w:t>
      </w:r>
    </w:p>
    <w:p w:rsidR="004477BB" w:rsidRDefault="004477BB" w:rsidP="004477BB">
      <w:pPr>
        <w:widowControl w:val="0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jc w:val="center"/>
        <w:rPr>
          <w:b/>
          <w:sz w:val="28"/>
          <w:szCs w:val="28"/>
        </w:rPr>
      </w:pPr>
    </w:p>
    <w:p w:rsidR="00AA1F5D" w:rsidRDefault="00AA1F5D" w:rsidP="00EC4EA7">
      <w:pPr>
        <w:widowControl w:val="0"/>
        <w:jc w:val="center"/>
        <w:rPr>
          <w:b/>
          <w:sz w:val="28"/>
          <w:szCs w:val="28"/>
        </w:rPr>
      </w:pPr>
    </w:p>
    <w:p w:rsidR="00AA1F5D" w:rsidRDefault="00AA1F5D" w:rsidP="00EC4EA7">
      <w:pPr>
        <w:widowControl w:val="0"/>
        <w:jc w:val="center"/>
        <w:rPr>
          <w:b/>
          <w:sz w:val="28"/>
          <w:szCs w:val="28"/>
        </w:rPr>
      </w:pPr>
    </w:p>
    <w:p w:rsidR="00AA1F5D" w:rsidRDefault="00AA1F5D" w:rsidP="00EC4EA7">
      <w:pPr>
        <w:widowControl w:val="0"/>
        <w:jc w:val="center"/>
        <w:rPr>
          <w:b/>
          <w:sz w:val="28"/>
          <w:szCs w:val="28"/>
        </w:rPr>
      </w:pPr>
    </w:p>
    <w:p w:rsidR="00AA1F5D" w:rsidRDefault="00AA1F5D" w:rsidP="00EC4EA7">
      <w:pPr>
        <w:widowControl w:val="0"/>
        <w:jc w:val="center"/>
        <w:rPr>
          <w:b/>
          <w:sz w:val="28"/>
          <w:szCs w:val="28"/>
        </w:rPr>
      </w:pPr>
    </w:p>
    <w:p w:rsidR="00AA1F5D" w:rsidRDefault="00AA1F5D" w:rsidP="00EC4EA7">
      <w:pPr>
        <w:widowControl w:val="0"/>
        <w:jc w:val="center"/>
        <w:rPr>
          <w:b/>
          <w:sz w:val="28"/>
          <w:szCs w:val="28"/>
        </w:rPr>
      </w:pPr>
    </w:p>
    <w:p w:rsidR="00AA1F5D" w:rsidRDefault="00AA1F5D" w:rsidP="00EC4EA7">
      <w:pPr>
        <w:widowControl w:val="0"/>
        <w:jc w:val="center"/>
        <w:rPr>
          <w:b/>
          <w:sz w:val="28"/>
          <w:szCs w:val="28"/>
        </w:rPr>
      </w:pPr>
    </w:p>
    <w:p w:rsidR="00AA1F5D" w:rsidRDefault="00AA1F5D" w:rsidP="00EC4EA7">
      <w:pPr>
        <w:widowControl w:val="0"/>
        <w:jc w:val="center"/>
        <w:rPr>
          <w:b/>
          <w:sz w:val="28"/>
          <w:szCs w:val="28"/>
        </w:rPr>
      </w:pPr>
    </w:p>
    <w:p w:rsidR="00AA1F5D" w:rsidRDefault="00AA1F5D" w:rsidP="00EC4EA7">
      <w:pPr>
        <w:widowControl w:val="0"/>
        <w:jc w:val="center"/>
        <w:rPr>
          <w:b/>
          <w:sz w:val="28"/>
          <w:szCs w:val="28"/>
        </w:rPr>
      </w:pPr>
    </w:p>
    <w:p w:rsidR="00AA1F5D" w:rsidRDefault="00AA1F5D" w:rsidP="00EC4EA7">
      <w:pPr>
        <w:widowControl w:val="0"/>
        <w:jc w:val="center"/>
        <w:rPr>
          <w:b/>
          <w:sz w:val="28"/>
          <w:szCs w:val="28"/>
        </w:rPr>
      </w:pPr>
    </w:p>
    <w:p w:rsidR="00AA1F5D" w:rsidRDefault="00AA1F5D" w:rsidP="00EC4EA7">
      <w:pPr>
        <w:widowControl w:val="0"/>
        <w:jc w:val="center"/>
        <w:rPr>
          <w:b/>
          <w:sz w:val="28"/>
          <w:szCs w:val="28"/>
        </w:rPr>
      </w:pPr>
    </w:p>
    <w:p w:rsidR="00AA1F5D" w:rsidRDefault="00AA1F5D" w:rsidP="00EC4EA7">
      <w:pPr>
        <w:widowControl w:val="0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jc w:val="center"/>
        <w:rPr>
          <w:b/>
          <w:sz w:val="28"/>
          <w:szCs w:val="28"/>
        </w:rPr>
      </w:pPr>
    </w:p>
    <w:p w:rsidR="007437F0" w:rsidRDefault="007437F0" w:rsidP="00EC4EA7">
      <w:pPr>
        <w:widowControl w:val="0"/>
        <w:jc w:val="center"/>
        <w:rPr>
          <w:b/>
          <w:sz w:val="28"/>
          <w:szCs w:val="28"/>
        </w:rPr>
      </w:pPr>
    </w:p>
    <w:p w:rsidR="007437F0" w:rsidRDefault="007437F0" w:rsidP="00EC4EA7">
      <w:pPr>
        <w:widowControl w:val="0"/>
        <w:jc w:val="center"/>
        <w:rPr>
          <w:b/>
          <w:sz w:val="28"/>
          <w:szCs w:val="28"/>
        </w:rPr>
      </w:pPr>
    </w:p>
    <w:p w:rsidR="007437F0" w:rsidRDefault="007437F0" w:rsidP="00EC4EA7">
      <w:pPr>
        <w:widowControl w:val="0"/>
        <w:jc w:val="center"/>
        <w:rPr>
          <w:b/>
          <w:sz w:val="28"/>
          <w:szCs w:val="28"/>
        </w:rPr>
      </w:pPr>
    </w:p>
    <w:p w:rsidR="007437F0" w:rsidRDefault="007437F0" w:rsidP="00EC4EA7">
      <w:pPr>
        <w:widowControl w:val="0"/>
        <w:jc w:val="center"/>
        <w:rPr>
          <w:b/>
          <w:sz w:val="28"/>
          <w:szCs w:val="28"/>
        </w:rPr>
      </w:pPr>
    </w:p>
    <w:p w:rsidR="007437F0" w:rsidRDefault="007437F0" w:rsidP="00EC4EA7">
      <w:pPr>
        <w:widowControl w:val="0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jc w:val="center"/>
        <w:rPr>
          <w:b/>
          <w:sz w:val="28"/>
          <w:szCs w:val="28"/>
        </w:rPr>
      </w:pPr>
    </w:p>
    <w:p w:rsidR="00C03B8C" w:rsidRDefault="00C03B8C" w:rsidP="00EC4EA7">
      <w:pPr>
        <w:widowControl w:val="0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jc w:val="center"/>
        <w:rPr>
          <w:b/>
          <w:sz w:val="28"/>
          <w:szCs w:val="28"/>
        </w:rPr>
      </w:pPr>
    </w:p>
    <w:p w:rsidR="00EC4EA7" w:rsidRPr="00AC22AD" w:rsidRDefault="00D35BD9" w:rsidP="00695788">
      <w:pPr>
        <w:keepNext/>
        <w:numPr>
          <w:ilvl w:val="0"/>
          <w:numId w:val="5"/>
        </w:numPr>
        <w:tabs>
          <w:tab w:val="center" w:pos="4677"/>
          <w:tab w:val="left" w:pos="7271"/>
        </w:tabs>
        <w:jc w:val="center"/>
        <w:outlineLvl w:val="6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EC4EA7" w:rsidRPr="00AC22AD" w:rsidRDefault="00EC4EA7" w:rsidP="00EC4EA7">
      <w:pPr>
        <w:ind w:firstLine="708"/>
        <w:jc w:val="both"/>
        <w:rPr>
          <w:b/>
          <w:sz w:val="28"/>
          <w:szCs w:val="28"/>
        </w:rPr>
      </w:pPr>
    </w:p>
    <w:p w:rsidR="00EC4EA7" w:rsidRPr="00AC22AD" w:rsidRDefault="00417CFE" w:rsidP="00EC4EA7">
      <w:pPr>
        <w:ind w:firstLine="708"/>
        <w:jc w:val="both"/>
        <w:rPr>
          <w:sz w:val="28"/>
        </w:rPr>
      </w:pPr>
      <w:r>
        <w:rPr>
          <w:b/>
          <w:sz w:val="28"/>
          <w:szCs w:val="28"/>
        </w:rPr>
        <w:t>М</w:t>
      </w:r>
      <w:r w:rsidR="00EC4EA7" w:rsidRPr="00AC22AD">
        <w:rPr>
          <w:b/>
          <w:sz w:val="28"/>
          <w:szCs w:val="28"/>
        </w:rPr>
        <w:t xml:space="preserve">едицина </w:t>
      </w:r>
      <w:r>
        <w:rPr>
          <w:b/>
          <w:sz w:val="28"/>
          <w:szCs w:val="28"/>
        </w:rPr>
        <w:t>чрезвычайных ситуаций</w:t>
      </w:r>
      <w:r w:rsidR="00EC4EA7" w:rsidRPr="00AC22AD">
        <w:rPr>
          <w:b/>
          <w:sz w:val="28"/>
          <w:szCs w:val="28"/>
        </w:rPr>
        <w:t xml:space="preserve"> </w:t>
      </w:r>
      <w:r w:rsidR="00EC4EA7" w:rsidRPr="00AC22AD">
        <w:rPr>
          <w:sz w:val="28"/>
        </w:rPr>
        <w:t xml:space="preserve">– одна из основных теоретических дисциплин, предназначенных для </w:t>
      </w:r>
      <w:r w:rsidR="00D35BD9">
        <w:rPr>
          <w:sz w:val="28"/>
        </w:rPr>
        <w:t>подготовки кадров высшей квалификации</w:t>
      </w:r>
      <w:r w:rsidR="00EC4EA7" w:rsidRPr="00AC22AD">
        <w:rPr>
          <w:sz w:val="28"/>
        </w:rPr>
        <w:t xml:space="preserve"> к р</w:t>
      </w:r>
      <w:r w:rsidR="00EC4EA7" w:rsidRPr="00AC22AD">
        <w:rPr>
          <w:sz w:val="28"/>
        </w:rPr>
        <w:t>а</w:t>
      </w:r>
      <w:r w:rsidR="00EC4EA7" w:rsidRPr="00AC22AD">
        <w:rPr>
          <w:sz w:val="28"/>
        </w:rPr>
        <w:t xml:space="preserve">боте по оказанию медицинской помощи пораженному населению в чрезвычайных ситуациях природного, техногенного и социального характера мирного времени. </w:t>
      </w:r>
    </w:p>
    <w:p w:rsidR="00EC4EA7" w:rsidRPr="00AC22AD" w:rsidRDefault="00EC4EA7" w:rsidP="00EC4EA7">
      <w:pPr>
        <w:ind w:firstLine="708"/>
        <w:jc w:val="both"/>
        <w:rPr>
          <w:sz w:val="28"/>
        </w:rPr>
      </w:pPr>
      <w:r w:rsidRPr="00AC22AD">
        <w:rPr>
          <w:sz w:val="28"/>
        </w:rPr>
        <w:t>Высокий уровень химической и радиационной опасности в современном мире, обусловленный ростом масштабов химического и радиационного произво</w:t>
      </w:r>
      <w:r w:rsidRPr="00AC22AD">
        <w:rPr>
          <w:sz w:val="28"/>
        </w:rPr>
        <w:t>д</w:t>
      </w:r>
      <w:r w:rsidRPr="00AC22AD">
        <w:rPr>
          <w:sz w:val="28"/>
        </w:rPr>
        <w:t>ства в мирных целях обуславливают необходимость получения врачу</w:t>
      </w:r>
      <w:r w:rsidR="00417CFE">
        <w:rPr>
          <w:sz w:val="28"/>
        </w:rPr>
        <w:t xml:space="preserve"> - специал</w:t>
      </w:r>
      <w:r w:rsidR="00417CFE">
        <w:rPr>
          <w:sz w:val="28"/>
        </w:rPr>
        <w:t>и</w:t>
      </w:r>
      <w:r w:rsidR="00417CFE">
        <w:rPr>
          <w:sz w:val="28"/>
        </w:rPr>
        <w:t>сту</w:t>
      </w:r>
      <w:r w:rsidRPr="00AC22AD">
        <w:rPr>
          <w:sz w:val="28"/>
        </w:rPr>
        <w:t xml:space="preserve"> практических навыков и умений по оказанию своевременной помощи постр</w:t>
      </w:r>
      <w:r w:rsidRPr="00AC22AD">
        <w:rPr>
          <w:sz w:val="28"/>
        </w:rPr>
        <w:t>а</w:t>
      </w:r>
      <w:r w:rsidRPr="00AC22AD">
        <w:rPr>
          <w:sz w:val="28"/>
        </w:rPr>
        <w:t xml:space="preserve">давшим в  экстремальных ситуациях мирного времени. </w:t>
      </w:r>
    </w:p>
    <w:p w:rsidR="00EC4EA7" w:rsidRPr="00AC22AD" w:rsidRDefault="00EC4EA7" w:rsidP="00EC4EA7">
      <w:pPr>
        <w:ind w:firstLine="708"/>
        <w:jc w:val="both"/>
        <w:rPr>
          <w:sz w:val="28"/>
        </w:rPr>
      </w:pPr>
      <w:r w:rsidRPr="00AC22AD">
        <w:rPr>
          <w:b/>
          <w:sz w:val="28"/>
        </w:rPr>
        <w:t>Основная задача обучения</w:t>
      </w:r>
      <w:r w:rsidRPr="00AC22AD">
        <w:rPr>
          <w:sz w:val="28"/>
        </w:rPr>
        <w:t xml:space="preserve"> – подготовить </w:t>
      </w:r>
      <w:r w:rsidR="00D35BD9">
        <w:rPr>
          <w:sz w:val="28"/>
        </w:rPr>
        <w:t>ординатора</w:t>
      </w:r>
      <w:r w:rsidRPr="00AC22AD">
        <w:rPr>
          <w:sz w:val="28"/>
        </w:rPr>
        <w:t xml:space="preserve"> к практическому выполнению функциональных обязанностей в специальных формированиях здр</w:t>
      </w:r>
      <w:r w:rsidRPr="00AC22AD">
        <w:rPr>
          <w:sz w:val="28"/>
        </w:rPr>
        <w:t>а</w:t>
      </w:r>
      <w:r w:rsidRPr="00AC22AD">
        <w:rPr>
          <w:sz w:val="28"/>
        </w:rPr>
        <w:t xml:space="preserve">воохранения, </w:t>
      </w:r>
      <w:r w:rsidR="00417CFE">
        <w:rPr>
          <w:sz w:val="28"/>
        </w:rPr>
        <w:t>предназначенных для ликвидации медико – санитарных после</w:t>
      </w:r>
      <w:r w:rsidR="00417CFE">
        <w:rPr>
          <w:sz w:val="28"/>
        </w:rPr>
        <w:t>д</w:t>
      </w:r>
      <w:r w:rsidR="00417CFE">
        <w:rPr>
          <w:sz w:val="28"/>
        </w:rPr>
        <w:t>ствий чрезвычайных ситуаций</w:t>
      </w:r>
      <w:r w:rsidRPr="00AC22AD">
        <w:rPr>
          <w:sz w:val="28"/>
        </w:rPr>
        <w:t xml:space="preserve">. В процессе обучения </w:t>
      </w:r>
      <w:r w:rsidR="00D35BD9">
        <w:rPr>
          <w:sz w:val="28"/>
        </w:rPr>
        <w:t xml:space="preserve">ординаторы </w:t>
      </w:r>
      <w:r w:rsidRPr="00AC22AD">
        <w:rPr>
          <w:sz w:val="28"/>
        </w:rPr>
        <w:t>должны пол</w:t>
      </w:r>
      <w:r w:rsidRPr="00AC22AD">
        <w:rPr>
          <w:sz w:val="28"/>
        </w:rPr>
        <w:t>у</w:t>
      </w:r>
      <w:r w:rsidRPr="00AC22AD">
        <w:rPr>
          <w:sz w:val="28"/>
        </w:rPr>
        <w:t>чить знания об этиологии, патогенезе, клинической картине поражений радиоа</w:t>
      </w:r>
      <w:r w:rsidRPr="00AC22AD">
        <w:rPr>
          <w:sz w:val="28"/>
        </w:rPr>
        <w:t>к</w:t>
      </w:r>
      <w:r w:rsidRPr="00AC22AD">
        <w:rPr>
          <w:sz w:val="28"/>
        </w:rPr>
        <w:t>тивными веществами,  токсическими химическими веществами, уметь решать в</w:t>
      </w:r>
      <w:r w:rsidRPr="00AC22AD">
        <w:rPr>
          <w:sz w:val="28"/>
        </w:rPr>
        <w:t>о</w:t>
      </w:r>
      <w:r w:rsidRPr="00AC22AD">
        <w:rPr>
          <w:sz w:val="28"/>
        </w:rPr>
        <w:t>просы медицинской сортировки по каждому виду патологии</w:t>
      </w:r>
      <w:r w:rsidR="00417CFE">
        <w:rPr>
          <w:sz w:val="28"/>
        </w:rPr>
        <w:t xml:space="preserve"> и определять нео</w:t>
      </w:r>
      <w:r w:rsidR="00417CFE">
        <w:rPr>
          <w:sz w:val="28"/>
        </w:rPr>
        <w:t>б</w:t>
      </w:r>
      <w:r w:rsidR="00417CFE">
        <w:rPr>
          <w:sz w:val="28"/>
        </w:rPr>
        <w:t>ходимость и направление дальнейшей медицинской эвакуации</w:t>
      </w:r>
      <w:r w:rsidRPr="00AC22AD">
        <w:rPr>
          <w:sz w:val="28"/>
        </w:rPr>
        <w:t>.</w:t>
      </w:r>
    </w:p>
    <w:p w:rsidR="00EC4EA7" w:rsidRPr="00AC22AD" w:rsidRDefault="00EC4EA7" w:rsidP="00EC4EA7">
      <w:pPr>
        <w:shd w:val="clear" w:color="auto" w:fill="FFFFFF"/>
        <w:ind w:firstLine="539"/>
        <w:jc w:val="both"/>
        <w:rPr>
          <w:sz w:val="28"/>
          <w:szCs w:val="28"/>
        </w:rPr>
      </w:pPr>
      <w:r w:rsidRPr="00AC22AD">
        <w:rPr>
          <w:color w:val="000000"/>
          <w:spacing w:val="-3"/>
          <w:sz w:val="28"/>
          <w:szCs w:val="28"/>
        </w:rPr>
        <w:t>На лекциях изла</w:t>
      </w:r>
      <w:r w:rsidRPr="00AC22AD">
        <w:rPr>
          <w:color w:val="000000"/>
          <w:spacing w:val="-3"/>
          <w:sz w:val="28"/>
          <w:szCs w:val="28"/>
        </w:rPr>
        <w:softHyphen/>
        <w:t>гаются основные теоретические положения, новые научные достижения и перспективы раз</w:t>
      </w:r>
      <w:r w:rsidRPr="00AC22AD">
        <w:rPr>
          <w:color w:val="000000"/>
          <w:spacing w:val="-3"/>
          <w:sz w:val="28"/>
          <w:szCs w:val="28"/>
        </w:rPr>
        <w:softHyphen/>
      </w:r>
      <w:r w:rsidRPr="00AC22AD">
        <w:rPr>
          <w:color w:val="000000"/>
          <w:spacing w:val="-2"/>
          <w:sz w:val="28"/>
          <w:szCs w:val="28"/>
        </w:rPr>
        <w:t xml:space="preserve">вития </w:t>
      </w:r>
      <w:r w:rsidR="00417CFE">
        <w:rPr>
          <w:color w:val="000000"/>
          <w:spacing w:val="-2"/>
          <w:sz w:val="28"/>
          <w:szCs w:val="28"/>
        </w:rPr>
        <w:t>м</w:t>
      </w:r>
      <w:r w:rsidRPr="00AC22AD">
        <w:rPr>
          <w:color w:val="000000"/>
          <w:spacing w:val="-2"/>
          <w:sz w:val="28"/>
          <w:szCs w:val="28"/>
        </w:rPr>
        <w:t xml:space="preserve">едицины </w:t>
      </w:r>
      <w:r w:rsidR="00417CFE">
        <w:rPr>
          <w:color w:val="000000"/>
          <w:spacing w:val="-2"/>
          <w:sz w:val="28"/>
          <w:szCs w:val="28"/>
        </w:rPr>
        <w:t>чрезвычайных ситуаций</w:t>
      </w:r>
      <w:r w:rsidRPr="00AC22AD">
        <w:rPr>
          <w:color w:val="000000"/>
          <w:spacing w:val="-2"/>
          <w:sz w:val="28"/>
          <w:szCs w:val="28"/>
        </w:rPr>
        <w:t xml:space="preserve">. </w:t>
      </w:r>
      <w:r w:rsidRPr="00AC22AD">
        <w:rPr>
          <w:color w:val="000000"/>
          <w:spacing w:val="-3"/>
          <w:sz w:val="28"/>
          <w:szCs w:val="28"/>
        </w:rPr>
        <w:t>При пр</w:t>
      </w:r>
      <w:r w:rsidRPr="00AC22AD">
        <w:rPr>
          <w:color w:val="000000"/>
          <w:spacing w:val="-3"/>
          <w:sz w:val="28"/>
          <w:szCs w:val="28"/>
        </w:rPr>
        <w:t>о</w:t>
      </w:r>
      <w:r w:rsidRPr="00AC22AD">
        <w:rPr>
          <w:color w:val="000000"/>
          <w:spacing w:val="-3"/>
          <w:sz w:val="28"/>
          <w:szCs w:val="28"/>
        </w:rPr>
        <w:t>ведении практических занятий особое внимание должно уделяться формирова</w:t>
      </w:r>
      <w:r w:rsidRPr="00AC22AD">
        <w:rPr>
          <w:color w:val="000000"/>
          <w:spacing w:val="-3"/>
          <w:sz w:val="28"/>
          <w:szCs w:val="28"/>
        </w:rPr>
        <w:softHyphen/>
      </w:r>
      <w:r w:rsidRPr="00AC22AD">
        <w:rPr>
          <w:color w:val="000000"/>
          <w:spacing w:val="-2"/>
          <w:sz w:val="28"/>
          <w:szCs w:val="28"/>
        </w:rPr>
        <w:t xml:space="preserve">нию мышления врача, работающего в условиях чрезвычайных ситуаций и привитию </w:t>
      </w:r>
      <w:r w:rsidR="00D35BD9">
        <w:rPr>
          <w:color w:val="000000"/>
          <w:spacing w:val="-2"/>
          <w:sz w:val="28"/>
          <w:szCs w:val="28"/>
        </w:rPr>
        <w:t>ординаторам</w:t>
      </w:r>
      <w:r w:rsidRPr="00AC22AD">
        <w:rPr>
          <w:color w:val="000000"/>
          <w:spacing w:val="-2"/>
          <w:sz w:val="28"/>
          <w:szCs w:val="28"/>
        </w:rPr>
        <w:t xml:space="preserve"> понятий и некоторых практических навыков и умений работы в эк</w:t>
      </w:r>
      <w:r w:rsidRPr="00AC22AD">
        <w:rPr>
          <w:color w:val="000000"/>
          <w:spacing w:val="-2"/>
          <w:sz w:val="28"/>
          <w:szCs w:val="28"/>
        </w:rPr>
        <w:t>с</w:t>
      </w:r>
      <w:r w:rsidRPr="00AC22AD">
        <w:rPr>
          <w:color w:val="000000"/>
          <w:spacing w:val="-2"/>
          <w:sz w:val="28"/>
          <w:szCs w:val="28"/>
        </w:rPr>
        <w:t>тремальных условиях</w:t>
      </w:r>
      <w:r w:rsidRPr="00AC22AD">
        <w:rPr>
          <w:color w:val="000000"/>
          <w:spacing w:val="-3"/>
          <w:sz w:val="28"/>
          <w:szCs w:val="28"/>
        </w:rPr>
        <w:t>, когда объем лечебных и диагностических мероприятий резко ограничен. На практических занятиях должны использоваться такие формы обуч</w:t>
      </w:r>
      <w:r w:rsidRPr="00AC22AD">
        <w:rPr>
          <w:color w:val="000000"/>
          <w:spacing w:val="-3"/>
          <w:sz w:val="28"/>
          <w:szCs w:val="28"/>
        </w:rPr>
        <w:t>е</w:t>
      </w:r>
      <w:r w:rsidRPr="00AC22AD">
        <w:rPr>
          <w:color w:val="000000"/>
          <w:spacing w:val="-3"/>
          <w:sz w:val="28"/>
          <w:szCs w:val="28"/>
        </w:rPr>
        <w:t>ния как групповые упражнения, решение ситуационных задач при возможности с ис</w:t>
      </w:r>
      <w:r w:rsidRPr="00AC22AD">
        <w:rPr>
          <w:color w:val="000000"/>
          <w:spacing w:val="-3"/>
          <w:sz w:val="28"/>
          <w:szCs w:val="28"/>
        </w:rPr>
        <w:softHyphen/>
      </w:r>
      <w:r w:rsidRPr="00AC22AD">
        <w:rPr>
          <w:color w:val="000000"/>
          <w:spacing w:val="-2"/>
          <w:sz w:val="28"/>
          <w:szCs w:val="28"/>
        </w:rPr>
        <w:t>пользованием аппаратно-программного обеспечения.</w:t>
      </w:r>
    </w:p>
    <w:p w:rsidR="00EC4EA7" w:rsidRPr="00AC22AD" w:rsidRDefault="00EC4EA7" w:rsidP="00EC4EA7">
      <w:pPr>
        <w:jc w:val="both"/>
        <w:rPr>
          <w:sz w:val="28"/>
          <w:szCs w:val="28"/>
        </w:rPr>
      </w:pPr>
      <w:r w:rsidRPr="00AC22AD">
        <w:rPr>
          <w:sz w:val="28"/>
        </w:rPr>
        <w:tab/>
        <w:t xml:space="preserve">В формировании мышления врача, работающего в экстремальных условиях, большое внимание уделяется такой форме деятельности как «деловые игры». </w:t>
      </w:r>
      <w:r w:rsidRPr="00AC22AD">
        <w:rPr>
          <w:sz w:val="28"/>
          <w:szCs w:val="28"/>
        </w:rPr>
        <w:t>Зн</w:t>
      </w:r>
      <w:r w:rsidRPr="00AC22AD">
        <w:rPr>
          <w:sz w:val="28"/>
          <w:szCs w:val="28"/>
        </w:rPr>
        <w:t>а</w:t>
      </w:r>
      <w:r w:rsidRPr="00AC22AD">
        <w:rPr>
          <w:sz w:val="28"/>
          <w:szCs w:val="28"/>
        </w:rPr>
        <w:t>чительное место на практических занятиях должно быть уделено обсуждению в</w:t>
      </w:r>
      <w:r w:rsidRPr="00AC22AD">
        <w:rPr>
          <w:sz w:val="28"/>
          <w:szCs w:val="28"/>
        </w:rPr>
        <w:t>о</w:t>
      </w:r>
      <w:r w:rsidRPr="00AC22AD">
        <w:rPr>
          <w:sz w:val="28"/>
          <w:szCs w:val="28"/>
        </w:rPr>
        <w:t>просов преемственности в лечении пострадавших на этапах медицинской эваку</w:t>
      </w:r>
      <w:r w:rsidRPr="00AC22AD">
        <w:rPr>
          <w:sz w:val="28"/>
          <w:szCs w:val="28"/>
        </w:rPr>
        <w:t>а</w:t>
      </w:r>
      <w:r w:rsidRPr="00AC22AD">
        <w:rPr>
          <w:sz w:val="28"/>
          <w:szCs w:val="28"/>
        </w:rPr>
        <w:t xml:space="preserve">ции. К концу обучения </w:t>
      </w:r>
      <w:r w:rsidR="00D35BD9">
        <w:rPr>
          <w:sz w:val="28"/>
          <w:szCs w:val="28"/>
        </w:rPr>
        <w:t>ординаторы</w:t>
      </w:r>
      <w:r w:rsidRPr="00AC22AD">
        <w:rPr>
          <w:sz w:val="28"/>
          <w:szCs w:val="28"/>
        </w:rPr>
        <w:t xml:space="preserve"> должны иметь четкое представление о дисц</w:t>
      </w:r>
      <w:r w:rsidRPr="00AC22AD">
        <w:rPr>
          <w:sz w:val="28"/>
          <w:szCs w:val="28"/>
        </w:rPr>
        <w:t>и</w:t>
      </w:r>
      <w:r w:rsidRPr="00AC22AD">
        <w:rPr>
          <w:sz w:val="28"/>
          <w:szCs w:val="28"/>
        </w:rPr>
        <w:t xml:space="preserve">плине </w:t>
      </w:r>
      <w:r w:rsidR="00417CFE">
        <w:rPr>
          <w:sz w:val="28"/>
          <w:szCs w:val="28"/>
        </w:rPr>
        <w:t>м</w:t>
      </w:r>
      <w:r w:rsidRPr="00AC22AD">
        <w:rPr>
          <w:sz w:val="28"/>
          <w:szCs w:val="28"/>
        </w:rPr>
        <w:t xml:space="preserve">едицина </w:t>
      </w:r>
      <w:r w:rsidR="00417CFE">
        <w:rPr>
          <w:sz w:val="28"/>
          <w:szCs w:val="28"/>
        </w:rPr>
        <w:t>чрезвычайных ситуаций</w:t>
      </w:r>
      <w:r w:rsidRPr="00AC22AD">
        <w:rPr>
          <w:sz w:val="28"/>
          <w:szCs w:val="28"/>
        </w:rPr>
        <w:t xml:space="preserve"> и уметь применять алгоритм неотло</w:t>
      </w:r>
      <w:r w:rsidRPr="00AC22AD">
        <w:rPr>
          <w:sz w:val="28"/>
          <w:szCs w:val="28"/>
        </w:rPr>
        <w:t>ж</w:t>
      </w:r>
      <w:r w:rsidRPr="00AC22AD">
        <w:rPr>
          <w:sz w:val="28"/>
          <w:szCs w:val="28"/>
        </w:rPr>
        <w:t>ных мероприятий на этапах медицинской эвакуации.</w:t>
      </w:r>
    </w:p>
    <w:p w:rsidR="00EC4EA7" w:rsidRDefault="00EC4EA7" w:rsidP="00EC4EA7">
      <w:pPr>
        <w:ind w:left="360" w:firstLine="348"/>
        <w:jc w:val="both"/>
        <w:rPr>
          <w:sz w:val="28"/>
        </w:rPr>
      </w:pPr>
      <w:r w:rsidRPr="00AC22AD">
        <w:rPr>
          <w:sz w:val="28"/>
        </w:rPr>
        <w:t xml:space="preserve">Обучение завершается сдачей </w:t>
      </w:r>
      <w:r w:rsidR="00417CFE">
        <w:rPr>
          <w:sz w:val="28"/>
        </w:rPr>
        <w:t xml:space="preserve">зачета </w:t>
      </w:r>
      <w:r w:rsidRPr="00AC22AD">
        <w:rPr>
          <w:sz w:val="28"/>
        </w:rPr>
        <w:t xml:space="preserve">в сроки, предусмотренные учебным планом БГМУ. </w:t>
      </w:r>
    </w:p>
    <w:p w:rsidR="00D35BD9" w:rsidRDefault="00D35BD9" w:rsidP="00EC4EA7">
      <w:pPr>
        <w:ind w:left="360" w:firstLine="348"/>
        <w:jc w:val="both"/>
        <w:rPr>
          <w:sz w:val="28"/>
        </w:rPr>
      </w:pPr>
    </w:p>
    <w:p w:rsidR="00D35BD9" w:rsidRDefault="00D35BD9" w:rsidP="00EC4EA7">
      <w:pPr>
        <w:ind w:left="360" w:firstLine="348"/>
        <w:jc w:val="both"/>
        <w:rPr>
          <w:sz w:val="28"/>
        </w:rPr>
      </w:pPr>
    </w:p>
    <w:p w:rsidR="00D35BD9" w:rsidRDefault="00D35BD9" w:rsidP="00EC4EA7">
      <w:pPr>
        <w:ind w:left="360" w:firstLine="348"/>
        <w:jc w:val="both"/>
        <w:rPr>
          <w:sz w:val="28"/>
        </w:rPr>
      </w:pPr>
    </w:p>
    <w:p w:rsidR="00D35BD9" w:rsidRDefault="00D35BD9" w:rsidP="00EC4EA7">
      <w:pPr>
        <w:ind w:left="360" w:firstLine="348"/>
        <w:jc w:val="both"/>
        <w:rPr>
          <w:sz w:val="28"/>
        </w:rPr>
      </w:pPr>
    </w:p>
    <w:p w:rsidR="00D35BD9" w:rsidRPr="00AC22AD" w:rsidRDefault="00D35BD9" w:rsidP="00EC4EA7">
      <w:pPr>
        <w:ind w:left="360" w:firstLine="348"/>
        <w:jc w:val="both"/>
      </w:pPr>
    </w:p>
    <w:p w:rsidR="00D35BD9" w:rsidRDefault="00D35BD9" w:rsidP="005339A9">
      <w:pPr>
        <w:pStyle w:val="Style3"/>
        <w:widowControl/>
        <w:spacing w:before="230" w:line="370" w:lineRule="exact"/>
        <w:ind w:firstLine="432"/>
        <w:rPr>
          <w:b/>
          <w:sz w:val="28"/>
          <w:szCs w:val="28"/>
        </w:rPr>
      </w:pPr>
    </w:p>
    <w:p w:rsidR="00D35BD9" w:rsidRPr="00825227" w:rsidRDefault="00D35BD9" w:rsidP="00D35BD9">
      <w:pPr>
        <w:widowControl w:val="0"/>
        <w:jc w:val="center"/>
        <w:rPr>
          <w:b/>
          <w:sz w:val="28"/>
          <w:szCs w:val="28"/>
        </w:rPr>
      </w:pPr>
      <w:r w:rsidRPr="00825227">
        <w:rPr>
          <w:b/>
          <w:sz w:val="28"/>
          <w:szCs w:val="28"/>
        </w:rPr>
        <w:lastRenderedPageBreak/>
        <w:t>2. ВВОДНАЯ ЧАСТЬ</w:t>
      </w:r>
    </w:p>
    <w:p w:rsidR="00D35BD9" w:rsidRDefault="00D35BD9" w:rsidP="00D35BD9">
      <w:pPr>
        <w:widowControl w:val="0"/>
        <w:ind w:firstLine="709"/>
        <w:jc w:val="center"/>
        <w:rPr>
          <w:b/>
          <w:bCs/>
          <w:sz w:val="28"/>
          <w:szCs w:val="28"/>
        </w:rPr>
      </w:pPr>
      <w:r w:rsidRPr="0029035E">
        <w:rPr>
          <w:b/>
          <w:bCs/>
          <w:sz w:val="28"/>
          <w:szCs w:val="28"/>
        </w:rPr>
        <w:t>2.</w:t>
      </w:r>
      <w:r w:rsidRPr="0029035E">
        <w:rPr>
          <w:b/>
          <w:sz w:val="28"/>
          <w:szCs w:val="28"/>
        </w:rPr>
        <w:t>1. Ц</w:t>
      </w:r>
      <w:r w:rsidRPr="0029035E">
        <w:rPr>
          <w:b/>
          <w:bCs/>
          <w:sz w:val="28"/>
          <w:szCs w:val="28"/>
        </w:rPr>
        <w:t>ель и задачи освоения дисциплины</w:t>
      </w:r>
    </w:p>
    <w:p w:rsidR="00D35BD9" w:rsidRPr="003361A0" w:rsidRDefault="00D35BD9" w:rsidP="00D35BD9">
      <w:pPr>
        <w:widowControl w:val="0"/>
        <w:ind w:firstLine="709"/>
        <w:jc w:val="center"/>
        <w:rPr>
          <w:b/>
        </w:rPr>
      </w:pPr>
    </w:p>
    <w:p w:rsidR="005339A9" w:rsidRPr="00D35BD9" w:rsidRDefault="00EC4EA7" w:rsidP="00D35BD9">
      <w:pPr>
        <w:pStyle w:val="Style3"/>
        <w:widowControl/>
        <w:spacing w:line="240" w:lineRule="auto"/>
        <w:ind w:firstLine="432"/>
        <w:rPr>
          <w:rStyle w:val="FontStyle51"/>
          <w:sz w:val="28"/>
          <w:szCs w:val="28"/>
        </w:rPr>
      </w:pPr>
      <w:r w:rsidRPr="001913DD">
        <w:rPr>
          <w:b/>
          <w:sz w:val="28"/>
          <w:szCs w:val="28"/>
        </w:rPr>
        <w:t>Цель</w:t>
      </w:r>
      <w:r w:rsidRPr="005F1A03">
        <w:rPr>
          <w:sz w:val="28"/>
          <w:szCs w:val="28"/>
        </w:rPr>
        <w:t xml:space="preserve"> </w:t>
      </w:r>
      <w:r w:rsidRPr="00166C6F">
        <w:rPr>
          <w:sz w:val="28"/>
          <w:szCs w:val="28"/>
        </w:rPr>
        <w:t>освоения дисциплины «</w:t>
      </w:r>
      <w:r w:rsidR="001913DD" w:rsidRPr="00166C6F">
        <w:rPr>
          <w:sz w:val="28"/>
          <w:szCs w:val="28"/>
        </w:rPr>
        <w:t>Медицина чрезвычайных ситуаций</w:t>
      </w:r>
      <w:r w:rsidRPr="00166C6F">
        <w:rPr>
          <w:sz w:val="28"/>
          <w:szCs w:val="28"/>
        </w:rPr>
        <w:t xml:space="preserve">» является </w:t>
      </w:r>
      <w:r w:rsidRPr="00166C6F">
        <w:rPr>
          <w:bCs/>
          <w:sz w:val="28"/>
          <w:szCs w:val="28"/>
        </w:rPr>
        <w:t xml:space="preserve">формирование </w:t>
      </w:r>
      <w:r w:rsidR="001913DD" w:rsidRPr="00166C6F">
        <w:rPr>
          <w:rStyle w:val="FontStyle51"/>
          <w:sz w:val="28"/>
          <w:szCs w:val="28"/>
        </w:rPr>
        <w:t xml:space="preserve">у обучающихся </w:t>
      </w:r>
      <w:r w:rsidR="00D35BD9">
        <w:rPr>
          <w:rStyle w:val="FontStyle51"/>
          <w:sz w:val="28"/>
          <w:szCs w:val="28"/>
        </w:rPr>
        <w:t>ординаторо</w:t>
      </w:r>
      <w:r w:rsidR="001913DD" w:rsidRPr="00166C6F">
        <w:rPr>
          <w:rStyle w:val="FontStyle51"/>
          <w:sz w:val="28"/>
          <w:szCs w:val="28"/>
        </w:rPr>
        <w:t>в систему теоретических знаний, пра</w:t>
      </w:r>
      <w:r w:rsidR="001913DD" w:rsidRPr="00166C6F">
        <w:rPr>
          <w:rStyle w:val="FontStyle51"/>
          <w:sz w:val="28"/>
          <w:szCs w:val="28"/>
        </w:rPr>
        <w:t>к</w:t>
      </w:r>
      <w:r w:rsidR="001913DD" w:rsidRPr="00166C6F">
        <w:rPr>
          <w:rStyle w:val="FontStyle51"/>
          <w:sz w:val="28"/>
          <w:szCs w:val="28"/>
        </w:rPr>
        <w:t>тических умений и навыков по важнейшим разделам и направлениям дисциплины « Меди</w:t>
      </w:r>
      <w:r w:rsidR="005339A9" w:rsidRPr="00166C6F">
        <w:rPr>
          <w:rStyle w:val="FontStyle51"/>
          <w:sz w:val="28"/>
          <w:szCs w:val="28"/>
        </w:rPr>
        <w:t>цина чрезвычайных ситуаций</w:t>
      </w:r>
      <w:r w:rsidR="005339A9" w:rsidRPr="00D35BD9">
        <w:rPr>
          <w:rStyle w:val="FontStyle51"/>
          <w:sz w:val="28"/>
          <w:szCs w:val="28"/>
        </w:rPr>
        <w:t>»,</w:t>
      </w:r>
      <w:r w:rsidR="005339A9" w:rsidRPr="00D35BD9">
        <w:rPr>
          <w:rFonts w:ascii="Tahoma" w:eastAsia="Times New Roman" w:hAnsi="Tahoma" w:cs="Tahoma"/>
          <w:sz w:val="28"/>
          <w:szCs w:val="28"/>
        </w:rPr>
        <w:t xml:space="preserve"> </w:t>
      </w:r>
      <w:r w:rsidR="005339A9" w:rsidRPr="00D35BD9">
        <w:rPr>
          <w:rFonts w:eastAsia="Times New Roman"/>
          <w:sz w:val="28"/>
          <w:szCs w:val="28"/>
        </w:rPr>
        <w:t>оказания первой врачебной помощи п</w:t>
      </w:r>
      <w:r w:rsidR="005339A9" w:rsidRPr="00D35BD9">
        <w:rPr>
          <w:rFonts w:eastAsia="Times New Roman"/>
          <w:sz w:val="28"/>
          <w:szCs w:val="28"/>
        </w:rPr>
        <w:t>о</w:t>
      </w:r>
      <w:r w:rsidR="005339A9" w:rsidRPr="00D35BD9">
        <w:rPr>
          <w:rFonts w:eastAsia="Times New Roman"/>
          <w:sz w:val="28"/>
          <w:szCs w:val="28"/>
        </w:rPr>
        <w:t>страдавшим при чрезвычайных ситуациях, необходимых для профессиональной последующей деятельности врачом</w:t>
      </w:r>
    </w:p>
    <w:p w:rsidR="00EC4EA7" w:rsidRDefault="00EC4EA7" w:rsidP="00166C6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5F1A03">
        <w:rPr>
          <w:bCs/>
          <w:color w:val="auto"/>
          <w:sz w:val="28"/>
          <w:szCs w:val="28"/>
        </w:rPr>
        <w:t>Основными задачами дисциплины являются:</w:t>
      </w:r>
    </w:p>
    <w:p w:rsidR="00001B05" w:rsidRPr="00166C6F" w:rsidRDefault="00001B05" w:rsidP="00695788">
      <w:pPr>
        <w:pStyle w:val="Style7"/>
        <w:widowControl/>
        <w:numPr>
          <w:ilvl w:val="0"/>
          <w:numId w:val="9"/>
        </w:numPr>
        <w:spacing w:line="240" w:lineRule="auto"/>
        <w:ind w:firstLine="0"/>
        <w:rPr>
          <w:rStyle w:val="FontStyle51"/>
          <w:sz w:val="28"/>
          <w:szCs w:val="28"/>
        </w:rPr>
      </w:pPr>
      <w:r w:rsidRPr="00166C6F">
        <w:rPr>
          <w:rStyle w:val="FontStyle51"/>
          <w:sz w:val="28"/>
          <w:szCs w:val="28"/>
        </w:rPr>
        <w:t>Сформировать понимание рисков, обусловленных воздействием поражающих факторов различных видов чрезвычайных ситуаций;</w:t>
      </w:r>
    </w:p>
    <w:p w:rsidR="00001B05" w:rsidRPr="00166C6F" w:rsidRDefault="00001B05" w:rsidP="00695788">
      <w:pPr>
        <w:pStyle w:val="Style7"/>
        <w:widowControl/>
        <w:numPr>
          <w:ilvl w:val="0"/>
          <w:numId w:val="9"/>
        </w:numPr>
        <w:spacing w:line="322" w:lineRule="exact"/>
        <w:ind w:firstLine="0"/>
        <w:rPr>
          <w:rStyle w:val="FontStyle51"/>
          <w:sz w:val="28"/>
          <w:szCs w:val="28"/>
        </w:rPr>
      </w:pPr>
      <w:r w:rsidRPr="00166C6F">
        <w:rPr>
          <w:rStyle w:val="FontStyle51"/>
          <w:sz w:val="28"/>
          <w:szCs w:val="28"/>
        </w:rPr>
        <w:t>Приобрести теоретические знания о сущности и развитии чрезвычайных сит</w:t>
      </w:r>
      <w:r w:rsidRPr="00166C6F">
        <w:rPr>
          <w:rStyle w:val="FontStyle51"/>
          <w:sz w:val="28"/>
          <w:szCs w:val="28"/>
        </w:rPr>
        <w:t>у</w:t>
      </w:r>
      <w:r w:rsidRPr="00166C6F">
        <w:rPr>
          <w:rStyle w:val="FontStyle51"/>
          <w:sz w:val="28"/>
          <w:szCs w:val="28"/>
        </w:rPr>
        <w:t>аций, катастроф, аварий, а также структурных составляющих Российской системы предупреждения и ликвидации последствий чрезвычайных ситуаций (РСЧС);</w:t>
      </w:r>
    </w:p>
    <w:p w:rsidR="00001B05" w:rsidRPr="00166C6F" w:rsidRDefault="00001B05" w:rsidP="00166C6F">
      <w:pPr>
        <w:pStyle w:val="Style7"/>
        <w:widowControl/>
        <w:tabs>
          <w:tab w:val="left" w:pos="1382"/>
        </w:tabs>
        <w:spacing w:line="322" w:lineRule="exact"/>
        <w:ind w:firstLine="0"/>
        <w:rPr>
          <w:rStyle w:val="FontStyle51"/>
          <w:sz w:val="28"/>
          <w:szCs w:val="28"/>
        </w:rPr>
      </w:pPr>
      <w:r w:rsidRPr="00166C6F">
        <w:rPr>
          <w:rStyle w:val="FontStyle51"/>
          <w:sz w:val="28"/>
          <w:szCs w:val="28"/>
        </w:rPr>
        <w:t>3.</w:t>
      </w:r>
      <w:r w:rsidRPr="00166C6F">
        <w:rPr>
          <w:rStyle w:val="FontStyle51"/>
          <w:sz w:val="28"/>
          <w:szCs w:val="28"/>
        </w:rPr>
        <w:tab/>
        <w:t>Изучить систему медико-санитарного обеспечения населения в</w:t>
      </w:r>
      <w:r w:rsidRPr="00166C6F">
        <w:rPr>
          <w:rStyle w:val="FontStyle51"/>
          <w:sz w:val="28"/>
          <w:szCs w:val="28"/>
        </w:rPr>
        <w:br/>
        <w:t>чрезвычайных ситуациях и организацию оказания медицинской</w:t>
      </w:r>
      <w:r w:rsidRPr="00166C6F">
        <w:rPr>
          <w:rStyle w:val="FontStyle51"/>
          <w:sz w:val="28"/>
          <w:szCs w:val="28"/>
        </w:rPr>
        <w:br/>
        <w:t>помощи населению в чрезвычайных ситуациях.</w:t>
      </w:r>
    </w:p>
    <w:p w:rsidR="00001B05" w:rsidRPr="00166C6F" w:rsidRDefault="00001B05" w:rsidP="00166C6F">
      <w:pPr>
        <w:pStyle w:val="Style7"/>
        <w:widowControl/>
        <w:spacing w:line="322" w:lineRule="exact"/>
        <w:ind w:firstLine="0"/>
        <w:rPr>
          <w:rStyle w:val="FontStyle51"/>
          <w:sz w:val="28"/>
          <w:szCs w:val="28"/>
        </w:rPr>
      </w:pPr>
      <w:r w:rsidRPr="00166C6F">
        <w:rPr>
          <w:rStyle w:val="FontStyle51"/>
          <w:sz w:val="28"/>
          <w:szCs w:val="28"/>
        </w:rPr>
        <w:t>4.</w:t>
      </w:r>
      <w:r w:rsidRPr="00166C6F">
        <w:rPr>
          <w:rStyle w:val="FontStyle51"/>
          <w:sz w:val="28"/>
          <w:szCs w:val="28"/>
        </w:rPr>
        <w:tab/>
        <w:t>Сформировать готовность к участию в проведении мероприятий</w:t>
      </w:r>
      <w:r w:rsidRPr="00166C6F">
        <w:rPr>
          <w:rStyle w:val="FontStyle51"/>
          <w:sz w:val="28"/>
          <w:szCs w:val="28"/>
        </w:rPr>
        <w:br/>
        <w:t>защиты населения и медицинского персонала в чрезвычайных</w:t>
      </w:r>
      <w:r w:rsidRPr="00166C6F">
        <w:rPr>
          <w:rStyle w:val="FontStyle51"/>
          <w:sz w:val="28"/>
          <w:szCs w:val="28"/>
        </w:rPr>
        <w:br/>
        <w:t>ситуациях;</w:t>
      </w:r>
    </w:p>
    <w:p w:rsidR="00001B05" w:rsidRPr="00166C6F" w:rsidRDefault="00001B05" w:rsidP="00695788">
      <w:pPr>
        <w:pStyle w:val="Style7"/>
        <w:widowControl/>
        <w:numPr>
          <w:ilvl w:val="0"/>
          <w:numId w:val="10"/>
        </w:numPr>
        <w:tabs>
          <w:tab w:val="left" w:pos="1392"/>
        </w:tabs>
        <w:spacing w:line="322" w:lineRule="exact"/>
        <w:ind w:firstLine="0"/>
        <w:rPr>
          <w:rStyle w:val="FontStyle51"/>
          <w:sz w:val="28"/>
          <w:szCs w:val="28"/>
        </w:rPr>
      </w:pPr>
      <w:r w:rsidRPr="00166C6F">
        <w:rPr>
          <w:rStyle w:val="FontStyle51"/>
          <w:sz w:val="28"/>
          <w:szCs w:val="28"/>
        </w:rPr>
        <w:t>Сформировать способность и готовность к организации медико-санитарного обеспечения населения при ликвидации последствий чрезвычайных ситуаций;</w:t>
      </w:r>
    </w:p>
    <w:p w:rsidR="00001B05" w:rsidRPr="00166C6F" w:rsidRDefault="00001B05" w:rsidP="00695788">
      <w:pPr>
        <w:pStyle w:val="Style7"/>
        <w:widowControl/>
        <w:numPr>
          <w:ilvl w:val="0"/>
          <w:numId w:val="10"/>
        </w:numPr>
        <w:tabs>
          <w:tab w:val="left" w:pos="1392"/>
        </w:tabs>
        <w:spacing w:line="322" w:lineRule="exact"/>
        <w:ind w:firstLine="0"/>
        <w:rPr>
          <w:rStyle w:val="FontStyle51"/>
          <w:sz w:val="28"/>
          <w:szCs w:val="28"/>
        </w:rPr>
      </w:pPr>
      <w:r w:rsidRPr="00166C6F">
        <w:rPr>
          <w:rStyle w:val="FontStyle51"/>
          <w:sz w:val="28"/>
          <w:szCs w:val="28"/>
        </w:rPr>
        <w:t>Обучить принимать аргументированные и обоснованные с точки зрения бе</w:t>
      </w:r>
      <w:r w:rsidRPr="00166C6F">
        <w:rPr>
          <w:rStyle w:val="FontStyle51"/>
          <w:sz w:val="28"/>
          <w:szCs w:val="28"/>
        </w:rPr>
        <w:t>з</w:t>
      </w:r>
      <w:r w:rsidRPr="00166C6F">
        <w:rPr>
          <w:rStyle w:val="FontStyle51"/>
          <w:sz w:val="28"/>
          <w:szCs w:val="28"/>
        </w:rPr>
        <w:t>опасности решения;</w:t>
      </w:r>
    </w:p>
    <w:p w:rsidR="00001B05" w:rsidRPr="00166C6F" w:rsidRDefault="00001B05" w:rsidP="00695788">
      <w:pPr>
        <w:pStyle w:val="Style7"/>
        <w:widowControl/>
        <w:numPr>
          <w:ilvl w:val="0"/>
          <w:numId w:val="10"/>
        </w:numPr>
        <w:spacing w:line="322" w:lineRule="exact"/>
        <w:ind w:firstLine="0"/>
        <w:rPr>
          <w:rStyle w:val="FontStyle51"/>
          <w:sz w:val="28"/>
          <w:szCs w:val="28"/>
        </w:rPr>
      </w:pPr>
      <w:r w:rsidRPr="00166C6F">
        <w:rPr>
          <w:rStyle w:val="FontStyle51"/>
          <w:sz w:val="28"/>
          <w:szCs w:val="28"/>
        </w:rPr>
        <w:t>Сформировать мотивации и способности самостоятельного</w:t>
      </w:r>
      <w:r w:rsidRPr="00166C6F">
        <w:rPr>
          <w:rStyle w:val="FontStyle51"/>
          <w:sz w:val="28"/>
          <w:szCs w:val="28"/>
        </w:rPr>
        <w:br/>
        <w:t>принятия решений по организации медико-санитарного</w:t>
      </w:r>
      <w:r w:rsidRPr="00166C6F">
        <w:rPr>
          <w:rStyle w:val="FontStyle51"/>
          <w:sz w:val="28"/>
          <w:szCs w:val="28"/>
        </w:rPr>
        <w:br/>
        <w:t>обеспечения населения при ликвидации последствий чрезвычайной</w:t>
      </w:r>
      <w:r w:rsidRPr="00166C6F">
        <w:rPr>
          <w:rStyle w:val="FontStyle51"/>
          <w:sz w:val="28"/>
          <w:szCs w:val="28"/>
        </w:rPr>
        <w:br/>
        <w:t>ситуации.</w:t>
      </w:r>
    </w:p>
    <w:p w:rsidR="00166C6F" w:rsidRPr="00D35BD9" w:rsidRDefault="00166C6F" w:rsidP="00695788">
      <w:pPr>
        <w:pStyle w:val="Style7"/>
        <w:widowControl/>
        <w:numPr>
          <w:ilvl w:val="0"/>
          <w:numId w:val="10"/>
        </w:numPr>
        <w:spacing w:line="240" w:lineRule="auto"/>
        <w:ind w:firstLine="0"/>
        <w:rPr>
          <w:sz w:val="28"/>
          <w:szCs w:val="28"/>
        </w:rPr>
      </w:pPr>
      <w:r w:rsidRPr="00D35BD9">
        <w:rPr>
          <w:rStyle w:val="FontStyle51"/>
          <w:sz w:val="28"/>
          <w:szCs w:val="28"/>
        </w:rPr>
        <w:t xml:space="preserve">Обучить оказывать </w:t>
      </w:r>
      <w:r w:rsidRPr="00D35BD9">
        <w:rPr>
          <w:sz w:val="28"/>
          <w:szCs w:val="28"/>
        </w:rPr>
        <w:t>первую врачебную помощь в условиях экстремальной обстановки при массовом поступлении раненых и больных из очага катастрофы</w:t>
      </w:r>
    </w:p>
    <w:p w:rsidR="00D35BD9" w:rsidRDefault="00D35BD9" w:rsidP="00D35BD9">
      <w:pPr>
        <w:pStyle w:val="Style7"/>
        <w:widowControl/>
        <w:spacing w:line="240" w:lineRule="auto"/>
        <w:ind w:firstLine="0"/>
        <w:rPr>
          <w:rStyle w:val="FontStyle51"/>
          <w:sz w:val="28"/>
          <w:szCs w:val="28"/>
        </w:rPr>
      </w:pPr>
    </w:p>
    <w:p w:rsidR="00D35BD9" w:rsidRDefault="00D35BD9" w:rsidP="00D35BD9">
      <w:pPr>
        <w:pStyle w:val="Style7"/>
        <w:widowControl/>
        <w:numPr>
          <w:ilvl w:val="1"/>
          <w:numId w:val="9"/>
        </w:numPr>
        <w:spacing w:line="240" w:lineRule="auto"/>
        <w:rPr>
          <w:b/>
          <w:bCs/>
          <w:sz w:val="28"/>
          <w:szCs w:val="28"/>
        </w:rPr>
      </w:pPr>
      <w:r w:rsidRPr="0029035E">
        <w:rPr>
          <w:b/>
          <w:bCs/>
          <w:sz w:val="28"/>
          <w:szCs w:val="28"/>
        </w:rPr>
        <w:t xml:space="preserve">Место учебной дисциплины в структуре </w:t>
      </w:r>
      <w:r w:rsidRPr="0029035E">
        <w:rPr>
          <w:b/>
          <w:bCs/>
          <w:caps/>
          <w:sz w:val="28"/>
          <w:szCs w:val="28"/>
        </w:rPr>
        <w:t>ооп</w:t>
      </w:r>
      <w:r w:rsidRPr="0029035E">
        <w:rPr>
          <w:b/>
          <w:bCs/>
          <w:sz w:val="28"/>
          <w:szCs w:val="28"/>
        </w:rPr>
        <w:t xml:space="preserve"> университета</w:t>
      </w:r>
    </w:p>
    <w:p w:rsidR="00D35BD9" w:rsidRDefault="004477BB" w:rsidP="00D35BD9">
      <w:pPr>
        <w:pStyle w:val="Style7"/>
        <w:widowControl/>
        <w:spacing w:line="240" w:lineRule="auto"/>
        <w:ind w:firstLine="0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       Дисциплина «Медицина чрезвычайных ситуаций» реализуется в рамках баз</w:t>
      </w:r>
      <w:r>
        <w:rPr>
          <w:rStyle w:val="FontStyle51"/>
          <w:sz w:val="28"/>
          <w:szCs w:val="28"/>
        </w:rPr>
        <w:t>о</w:t>
      </w:r>
      <w:r>
        <w:rPr>
          <w:rStyle w:val="FontStyle51"/>
          <w:sz w:val="28"/>
          <w:szCs w:val="28"/>
        </w:rPr>
        <w:t>вой части Блока 1 специальности «</w:t>
      </w:r>
      <w:r w:rsidR="001F169B">
        <w:rPr>
          <w:rStyle w:val="FontStyle51"/>
          <w:sz w:val="28"/>
          <w:szCs w:val="28"/>
        </w:rPr>
        <w:t>Ревматология</w:t>
      </w:r>
      <w:r>
        <w:rPr>
          <w:rStyle w:val="FontStyle51"/>
          <w:sz w:val="28"/>
          <w:szCs w:val="28"/>
        </w:rPr>
        <w:t>» на первом курсе в первом с</w:t>
      </w:r>
      <w:r>
        <w:rPr>
          <w:rStyle w:val="FontStyle51"/>
          <w:sz w:val="28"/>
          <w:szCs w:val="28"/>
        </w:rPr>
        <w:t>е</w:t>
      </w:r>
      <w:r>
        <w:rPr>
          <w:rStyle w:val="FontStyle51"/>
          <w:sz w:val="28"/>
          <w:szCs w:val="28"/>
        </w:rPr>
        <w:t xml:space="preserve">местре  программы ординатуры </w:t>
      </w:r>
    </w:p>
    <w:p w:rsidR="00D35BD9" w:rsidRPr="00166C6F" w:rsidRDefault="00D35BD9" w:rsidP="00D35BD9">
      <w:pPr>
        <w:pStyle w:val="Style7"/>
        <w:widowControl/>
        <w:spacing w:line="240" w:lineRule="auto"/>
        <w:ind w:firstLine="0"/>
        <w:rPr>
          <w:rStyle w:val="FontStyle51"/>
          <w:sz w:val="28"/>
          <w:szCs w:val="28"/>
        </w:rPr>
      </w:pPr>
    </w:p>
    <w:p w:rsidR="00EC4EA7" w:rsidRPr="00D35BD9" w:rsidRDefault="00EC4EA7" w:rsidP="00D35BD9">
      <w:pPr>
        <w:pStyle w:val="af3"/>
        <w:widowControl w:val="0"/>
        <w:numPr>
          <w:ilvl w:val="1"/>
          <w:numId w:val="9"/>
        </w:numPr>
        <w:tabs>
          <w:tab w:val="left" w:pos="708"/>
          <w:tab w:val="right" w:leader="underscore" w:pos="9639"/>
        </w:tabs>
        <w:jc w:val="center"/>
        <w:rPr>
          <w:b/>
          <w:bCs/>
          <w:sz w:val="28"/>
          <w:szCs w:val="28"/>
        </w:rPr>
      </w:pPr>
      <w:r w:rsidRPr="00D35BD9">
        <w:rPr>
          <w:b/>
          <w:bCs/>
          <w:sz w:val="28"/>
          <w:szCs w:val="28"/>
        </w:rPr>
        <w:t>Требования к результатам освоения учебной дисциплины</w:t>
      </w:r>
    </w:p>
    <w:p w:rsidR="00166C6F" w:rsidRPr="00166C6F" w:rsidRDefault="00166C6F" w:rsidP="00695788">
      <w:pPr>
        <w:pStyle w:val="Style7"/>
        <w:widowControl/>
        <w:numPr>
          <w:ilvl w:val="0"/>
          <w:numId w:val="11"/>
        </w:numPr>
        <w:tabs>
          <w:tab w:val="left" w:pos="418"/>
        </w:tabs>
        <w:spacing w:line="240" w:lineRule="auto"/>
        <w:ind w:left="418" w:right="10" w:hanging="418"/>
        <w:rPr>
          <w:rStyle w:val="FontStyle51"/>
          <w:sz w:val="28"/>
          <w:szCs w:val="28"/>
        </w:rPr>
      </w:pPr>
      <w:r w:rsidRPr="00166C6F">
        <w:rPr>
          <w:rStyle w:val="FontStyle51"/>
          <w:sz w:val="28"/>
          <w:szCs w:val="28"/>
        </w:rPr>
        <w:t>Умение выполнять свои функциональные обязанности при работе в составе специальных формирований здравоохранения, формирований и учреждений службы медицины катастроф.</w:t>
      </w:r>
    </w:p>
    <w:p w:rsidR="00166C6F" w:rsidRPr="00166C6F" w:rsidRDefault="00166C6F" w:rsidP="00695788">
      <w:pPr>
        <w:pStyle w:val="Style7"/>
        <w:widowControl/>
        <w:numPr>
          <w:ilvl w:val="0"/>
          <w:numId w:val="11"/>
        </w:numPr>
        <w:tabs>
          <w:tab w:val="left" w:pos="418"/>
        </w:tabs>
        <w:spacing w:line="322" w:lineRule="exact"/>
        <w:ind w:left="418" w:right="5" w:hanging="418"/>
        <w:rPr>
          <w:rStyle w:val="FontStyle51"/>
          <w:sz w:val="28"/>
          <w:szCs w:val="28"/>
        </w:rPr>
      </w:pPr>
      <w:r w:rsidRPr="00166C6F">
        <w:rPr>
          <w:rStyle w:val="FontStyle51"/>
          <w:sz w:val="28"/>
          <w:szCs w:val="28"/>
        </w:rPr>
        <w:t>Умение практически осуществлять основные мероприятия по защите насел</w:t>
      </w:r>
      <w:r w:rsidRPr="00166C6F">
        <w:rPr>
          <w:rStyle w:val="FontStyle51"/>
          <w:sz w:val="28"/>
          <w:szCs w:val="28"/>
        </w:rPr>
        <w:t>е</w:t>
      </w:r>
      <w:r w:rsidRPr="00166C6F">
        <w:rPr>
          <w:rStyle w:val="FontStyle51"/>
          <w:sz w:val="28"/>
          <w:szCs w:val="28"/>
        </w:rPr>
        <w:t>ния, больных, медицинского персонала и имущества от поражающих факторов чрезвычайных ситуаций.</w:t>
      </w:r>
    </w:p>
    <w:p w:rsidR="00166C6F" w:rsidRPr="00166C6F" w:rsidRDefault="00166C6F" w:rsidP="00695788">
      <w:pPr>
        <w:pStyle w:val="Style7"/>
        <w:widowControl/>
        <w:numPr>
          <w:ilvl w:val="0"/>
          <w:numId w:val="11"/>
        </w:numPr>
        <w:tabs>
          <w:tab w:val="left" w:pos="418"/>
        </w:tabs>
        <w:spacing w:line="322" w:lineRule="exact"/>
        <w:ind w:left="418" w:hanging="418"/>
        <w:rPr>
          <w:rStyle w:val="FontStyle51"/>
          <w:sz w:val="28"/>
          <w:szCs w:val="28"/>
        </w:rPr>
      </w:pPr>
      <w:r w:rsidRPr="00166C6F">
        <w:rPr>
          <w:rStyle w:val="FontStyle51"/>
          <w:sz w:val="28"/>
          <w:szCs w:val="28"/>
        </w:rPr>
        <w:lastRenderedPageBreak/>
        <w:t>Умение организовать лечебно-эвакуационные мероприятия при ликвидации последствий чрезвычайных ситуаций.</w:t>
      </w:r>
    </w:p>
    <w:p w:rsidR="00166C6F" w:rsidRPr="00166C6F" w:rsidRDefault="00166C6F" w:rsidP="00695788">
      <w:pPr>
        <w:pStyle w:val="Style7"/>
        <w:widowControl/>
        <w:numPr>
          <w:ilvl w:val="0"/>
          <w:numId w:val="11"/>
        </w:numPr>
        <w:tabs>
          <w:tab w:val="left" w:pos="418"/>
        </w:tabs>
        <w:spacing w:line="322" w:lineRule="exact"/>
        <w:ind w:left="418" w:right="10" w:hanging="418"/>
        <w:rPr>
          <w:rStyle w:val="FontStyle51"/>
          <w:sz w:val="28"/>
          <w:szCs w:val="28"/>
        </w:rPr>
      </w:pPr>
      <w:r w:rsidRPr="00166C6F">
        <w:rPr>
          <w:rStyle w:val="FontStyle51"/>
          <w:sz w:val="28"/>
          <w:szCs w:val="28"/>
        </w:rPr>
        <w:t>Умение проводить санитарно-гигиенические и противоэпидемические мер</w:t>
      </w:r>
      <w:r w:rsidRPr="00166C6F">
        <w:rPr>
          <w:rStyle w:val="FontStyle51"/>
          <w:sz w:val="28"/>
          <w:szCs w:val="28"/>
        </w:rPr>
        <w:t>о</w:t>
      </w:r>
      <w:r w:rsidRPr="00166C6F">
        <w:rPr>
          <w:rStyle w:val="FontStyle51"/>
          <w:sz w:val="28"/>
          <w:szCs w:val="28"/>
        </w:rPr>
        <w:t>приятия в очагах поражения.</w:t>
      </w:r>
    </w:p>
    <w:p w:rsidR="00D35BD9" w:rsidRDefault="00D35BD9" w:rsidP="00EC4EA7">
      <w:pPr>
        <w:pStyle w:val="Default"/>
        <w:ind w:firstLine="709"/>
        <w:rPr>
          <w:color w:val="auto"/>
          <w:sz w:val="28"/>
          <w:szCs w:val="28"/>
        </w:rPr>
      </w:pPr>
    </w:p>
    <w:p w:rsidR="00166C6F" w:rsidRPr="00D35BD9" w:rsidRDefault="00D35BD9" w:rsidP="00D35BD9">
      <w:pPr>
        <w:pStyle w:val="Default"/>
        <w:numPr>
          <w:ilvl w:val="2"/>
          <w:numId w:val="9"/>
        </w:numPr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В</w:t>
      </w:r>
      <w:r w:rsidRPr="00D35BD9">
        <w:rPr>
          <w:b/>
          <w:color w:val="auto"/>
          <w:sz w:val="28"/>
          <w:szCs w:val="28"/>
        </w:rPr>
        <w:t>иды профессиональной деятельности, которые лежат в основе преп</w:t>
      </w:r>
      <w:r w:rsidRPr="00D35BD9">
        <w:rPr>
          <w:b/>
          <w:color w:val="auto"/>
          <w:sz w:val="28"/>
          <w:szCs w:val="28"/>
        </w:rPr>
        <w:t>о</w:t>
      </w:r>
      <w:r w:rsidRPr="00D35BD9">
        <w:rPr>
          <w:b/>
          <w:color w:val="auto"/>
          <w:sz w:val="28"/>
          <w:szCs w:val="28"/>
        </w:rPr>
        <w:t>давания данной дисциплины:</w:t>
      </w:r>
    </w:p>
    <w:p w:rsidR="00EC4EA7" w:rsidRDefault="00EC4EA7" w:rsidP="00EC4EA7">
      <w:pPr>
        <w:pStyle w:val="Default"/>
        <w:ind w:firstLine="709"/>
        <w:rPr>
          <w:color w:val="auto"/>
          <w:sz w:val="28"/>
          <w:szCs w:val="28"/>
        </w:rPr>
      </w:pPr>
      <w:r w:rsidRPr="005F1A03">
        <w:rPr>
          <w:color w:val="auto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EC4EA7" w:rsidRPr="00001B05" w:rsidRDefault="00EC4EA7" w:rsidP="00695788">
      <w:pPr>
        <w:pStyle w:val="Default"/>
        <w:numPr>
          <w:ilvl w:val="0"/>
          <w:numId w:val="8"/>
        </w:numPr>
        <w:ind w:left="0" w:firstLine="0"/>
        <w:rPr>
          <w:b/>
          <w:sz w:val="28"/>
          <w:szCs w:val="28"/>
        </w:rPr>
      </w:pPr>
      <w:r w:rsidRPr="00001B05">
        <w:rPr>
          <w:color w:val="auto"/>
          <w:sz w:val="28"/>
          <w:szCs w:val="28"/>
        </w:rPr>
        <w:t>Проф</w:t>
      </w:r>
      <w:r w:rsidR="001F14FD">
        <w:rPr>
          <w:color w:val="auto"/>
          <w:sz w:val="28"/>
          <w:szCs w:val="28"/>
        </w:rPr>
        <w:t xml:space="preserve">ессиональные компетенции – </w:t>
      </w:r>
      <w:r w:rsidRPr="00001B05">
        <w:rPr>
          <w:color w:val="auto"/>
          <w:sz w:val="28"/>
          <w:szCs w:val="28"/>
        </w:rPr>
        <w:t>ПК-3, ПК-</w:t>
      </w:r>
      <w:r w:rsidR="001F14FD">
        <w:rPr>
          <w:color w:val="auto"/>
          <w:sz w:val="28"/>
          <w:szCs w:val="28"/>
        </w:rPr>
        <w:t>7</w:t>
      </w:r>
      <w:r w:rsidRPr="00001B05">
        <w:rPr>
          <w:color w:val="auto"/>
          <w:sz w:val="28"/>
          <w:szCs w:val="28"/>
        </w:rPr>
        <w:t>, ПК-1</w:t>
      </w:r>
      <w:r w:rsidR="001F14FD">
        <w:rPr>
          <w:color w:val="auto"/>
          <w:sz w:val="28"/>
          <w:szCs w:val="28"/>
        </w:rPr>
        <w:t>2</w:t>
      </w:r>
    </w:p>
    <w:p w:rsidR="00EC4EA7" w:rsidRPr="00886077" w:rsidRDefault="00EC4EA7" w:rsidP="00EC4EA7">
      <w:pPr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</w:p>
    <w:p w:rsidR="00EC4EA7" w:rsidRDefault="00EC4EA7" w:rsidP="00EC4EA7">
      <w:pPr>
        <w:widowControl w:val="0"/>
        <w:tabs>
          <w:tab w:val="right" w:leader="underscore" w:pos="9639"/>
        </w:tabs>
        <w:spacing w:before="120"/>
        <w:ind w:firstLine="539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tabs>
          <w:tab w:val="right" w:leader="underscore" w:pos="9639"/>
        </w:tabs>
        <w:spacing w:before="120"/>
        <w:ind w:firstLine="539"/>
        <w:jc w:val="center"/>
        <w:rPr>
          <w:b/>
          <w:sz w:val="28"/>
          <w:szCs w:val="28"/>
        </w:rPr>
      </w:pPr>
    </w:p>
    <w:p w:rsidR="00EC4EA7" w:rsidRDefault="00EC4EA7" w:rsidP="00EC4EA7">
      <w:pPr>
        <w:widowControl w:val="0"/>
        <w:tabs>
          <w:tab w:val="left" w:pos="708"/>
          <w:tab w:val="right" w:leader="underscore" w:pos="9639"/>
        </w:tabs>
        <w:jc w:val="both"/>
        <w:rPr>
          <w:b/>
          <w:bCs/>
        </w:rPr>
        <w:sectPr w:rsidR="00EC4EA7" w:rsidSect="00EC4EA7">
          <w:headerReference w:type="even" r:id="rId10"/>
          <w:headerReference w:type="default" r:id="rId11"/>
          <w:pgSz w:w="11906" w:h="16838"/>
          <w:pgMar w:top="1418" w:right="567" w:bottom="1134" w:left="1418" w:header="709" w:footer="709" w:gutter="0"/>
          <w:cols w:space="708"/>
          <w:titlePg/>
          <w:docGrid w:linePitch="360"/>
        </w:sectPr>
      </w:pPr>
    </w:p>
    <w:p w:rsidR="00EC4EA7" w:rsidRPr="004477BB" w:rsidRDefault="00EC4EA7" w:rsidP="004477BB">
      <w:pPr>
        <w:pStyle w:val="af3"/>
        <w:widowControl w:val="0"/>
        <w:numPr>
          <w:ilvl w:val="2"/>
          <w:numId w:val="9"/>
        </w:numPr>
        <w:tabs>
          <w:tab w:val="right" w:leader="underscore" w:pos="9639"/>
        </w:tabs>
        <w:spacing w:before="120"/>
        <w:jc w:val="center"/>
        <w:rPr>
          <w:sz w:val="28"/>
          <w:szCs w:val="28"/>
        </w:rPr>
      </w:pPr>
      <w:r w:rsidRPr="004477BB">
        <w:rPr>
          <w:b/>
          <w:sz w:val="28"/>
          <w:szCs w:val="28"/>
        </w:rPr>
        <w:lastRenderedPageBreak/>
        <w:t xml:space="preserve">Изучение данной учебной дисциплины направлено на формирование у обучающихся следующих </w:t>
      </w:r>
      <w:r w:rsidR="003F7029" w:rsidRPr="004477BB">
        <w:rPr>
          <w:b/>
          <w:sz w:val="28"/>
          <w:szCs w:val="28"/>
        </w:rPr>
        <w:t>униве</w:t>
      </w:r>
      <w:r w:rsidR="003F7029" w:rsidRPr="004477BB">
        <w:rPr>
          <w:b/>
          <w:sz w:val="28"/>
          <w:szCs w:val="28"/>
        </w:rPr>
        <w:t>р</w:t>
      </w:r>
      <w:r w:rsidR="003F7029" w:rsidRPr="004477BB">
        <w:rPr>
          <w:b/>
          <w:sz w:val="28"/>
          <w:szCs w:val="28"/>
        </w:rPr>
        <w:t>сальных</w:t>
      </w:r>
      <w:r w:rsidRPr="004477BB">
        <w:rPr>
          <w:b/>
          <w:sz w:val="28"/>
          <w:szCs w:val="28"/>
        </w:rPr>
        <w:t xml:space="preserve"> (</w:t>
      </w:r>
      <w:r w:rsidR="004477BB">
        <w:rPr>
          <w:b/>
          <w:sz w:val="28"/>
          <w:szCs w:val="28"/>
        </w:rPr>
        <w:t>У</w:t>
      </w:r>
      <w:r w:rsidRPr="004477BB">
        <w:rPr>
          <w:b/>
          <w:sz w:val="28"/>
          <w:szCs w:val="28"/>
        </w:rPr>
        <w:t>К) и профессиональных (ПК) компетенций</w:t>
      </w:r>
      <w:r w:rsidRPr="004477BB">
        <w:rPr>
          <w:sz w:val="28"/>
          <w:szCs w:val="28"/>
        </w:rPr>
        <w:t>:</w:t>
      </w:r>
    </w:p>
    <w:p w:rsidR="00EC4EA7" w:rsidRPr="006462BE" w:rsidRDefault="00EC4EA7" w:rsidP="00EC4EA7">
      <w:pPr>
        <w:widowControl w:val="0"/>
        <w:tabs>
          <w:tab w:val="left" w:pos="708"/>
          <w:tab w:val="right" w:leader="underscore" w:pos="9639"/>
        </w:tabs>
        <w:jc w:val="both"/>
        <w:rPr>
          <w:b/>
          <w:bCs/>
        </w:rPr>
      </w:pPr>
    </w:p>
    <w:tbl>
      <w:tblPr>
        <w:tblW w:w="53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990"/>
        <w:gridCol w:w="1821"/>
        <w:gridCol w:w="3402"/>
        <w:gridCol w:w="3260"/>
        <w:gridCol w:w="3969"/>
        <w:gridCol w:w="1407"/>
      </w:tblGrid>
      <w:tr w:rsidR="00EC4EA7" w:rsidRPr="00E1221F" w:rsidTr="00D47307">
        <w:trPr>
          <w:trHeight w:val="340"/>
        </w:trPr>
        <w:tc>
          <w:tcPr>
            <w:tcW w:w="558" w:type="dxa"/>
            <w:vMerge w:val="restart"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tabs>
                <w:tab w:val="left" w:pos="708"/>
                <w:tab w:val="right" w:leader="underscore" w:pos="9639"/>
              </w:tabs>
              <w:ind w:left="-57" w:right="-57"/>
              <w:jc w:val="center"/>
              <w:rPr>
                <w:b/>
                <w:bCs/>
                <w:sz w:val="22"/>
              </w:rPr>
            </w:pPr>
            <w:proofErr w:type="gramStart"/>
            <w:r w:rsidRPr="00E1221F">
              <w:rPr>
                <w:b/>
                <w:sz w:val="22"/>
              </w:rPr>
              <w:t>п</w:t>
            </w:r>
            <w:proofErr w:type="gramEnd"/>
            <w:r w:rsidRPr="00E1221F">
              <w:rPr>
                <w:b/>
                <w:sz w:val="22"/>
              </w:rPr>
              <w:t>/№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E1221F">
              <w:rPr>
                <w:b/>
                <w:sz w:val="22"/>
              </w:rPr>
              <w:t>Номер/ индекс комп</w:t>
            </w:r>
            <w:r w:rsidRPr="00E1221F">
              <w:rPr>
                <w:b/>
                <w:sz w:val="22"/>
              </w:rPr>
              <w:t>е</w:t>
            </w:r>
            <w:r w:rsidRPr="00E1221F">
              <w:rPr>
                <w:b/>
                <w:sz w:val="22"/>
              </w:rPr>
              <w:t>тенции</w:t>
            </w:r>
          </w:p>
        </w:tc>
        <w:tc>
          <w:tcPr>
            <w:tcW w:w="1821" w:type="dxa"/>
            <w:vMerge w:val="restart"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E1221F">
              <w:rPr>
                <w:b/>
                <w:color w:val="000000"/>
              </w:rPr>
              <w:t>Содержание компетенции (или ее части)</w:t>
            </w:r>
          </w:p>
        </w:tc>
        <w:tc>
          <w:tcPr>
            <w:tcW w:w="12038" w:type="dxa"/>
            <w:gridSpan w:val="4"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E1221F">
              <w:rPr>
                <w:b/>
              </w:rPr>
              <w:t>В результате изучения учебной дисциплины обучающиеся должны:</w:t>
            </w:r>
          </w:p>
        </w:tc>
      </w:tr>
      <w:tr w:rsidR="00EC4EA7" w:rsidRPr="00E1221F" w:rsidTr="00D47307">
        <w:trPr>
          <w:trHeight w:val="340"/>
        </w:trPr>
        <w:tc>
          <w:tcPr>
            <w:tcW w:w="558" w:type="dxa"/>
            <w:vMerge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</w:p>
        </w:tc>
        <w:tc>
          <w:tcPr>
            <w:tcW w:w="1821" w:type="dxa"/>
            <w:vMerge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jc w:val="center"/>
              <w:rPr>
                <w:b/>
              </w:rPr>
            </w:pPr>
            <w:r w:rsidRPr="00E1221F">
              <w:rPr>
                <w:b/>
              </w:rPr>
              <w:t>Знать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jc w:val="center"/>
              <w:rPr>
                <w:b/>
              </w:rPr>
            </w:pPr>
            <w:r w:rsidRPr="00E1221F">
              <w:rPr>
                <w:b/>
              </w:rPr>
              <w:t>Уметь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jc w:val="center"/>
              <w:rPr>
                <w:b/>
              </w:rPr>
            </w:pPr>
            <w:r w:rsidRPr="00E1221F">
              <w:rPr>
                <w:b/>
              </w:rPr>
              <w:t>Владеть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jc w:val="center"/>
              <w:rPr>
                <w:b/>
              </w:rPr>
            </w:pPr>
            <w:r w:rsidRPr="00E1221F">
              <w:rPr>
                <w:b/>
              </w:rPr>
              <w:t>Оцено</w:t>
            </w:r>
            <w:r w:rsidRPr="00E1221F">
              <w:rPr>
                <w:b/>
              </w:rPr>
              <w:t>ч</w:t>
            </w:r>
            <w:r w:rsidRPr="00E1221F">
              <w:rPr>
                <w:b/>
              </w:rPr>
              <w:t>ные сре</w:t>
            </w:r>
            <w:r w:rsidRPr="00E1221F">
              <w:rPr>
                <w:b/>
              </w:rPr>
              <w:t>д</w:t>
            </w:r>
            <w:r w:rsidRPr="00E1221F">
              <w:rPr>
                <w:b/>
              </w:rPr>
              <w:t>ства</w:t>
            </w:r>
            <w:r>
              <w:rPr>
                <w:rStyle w:val="af8"/>
                <w:b/>
              </w:rPr>
              <w:footnoteReference w:id="1"/>
            </w:r>
          </w:p>
        </w:tc>
      </w:tr>
      <w:tr w:rsidR="00EC4EA7" w:rsidRPr="00E1221F" w:rsidTr="00D47307">
        <w:trPr>
          <w:trHeight w:val="340"/>
        </w:trPr>
        <w:tc>
          <w:tcPr>
            <w:tcW w:w="558" w:type="dxa"/>
            <w:shd w:val="clear" w:color="auto" w:fill="auto"/>
            <w:vAlign w:val="center"/>
          </w:tcPr>
          <w:p w:rsidR="00EC4EA7" w:rsidRPr="002C0554" w:rsidRDefault="00EC4EA7" w:rsidP="00EC4EA7">
            <w:pPr>
              <w:widowControl w:val="0"/>
              <w:jc w:val="center"/>
            </w:pPr>
            <w:r w:rsidRPr="002C0554"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C4EA7" w:rsidRPr="002C0554" w:rsidRDefault="00EC4EA7" w:rsidP="00EC4EA7">
            <w:pPr>
              <w:widowControl w:val="0"/>
              <w:jc w:val="center"/>
            </w:pPr>
            <w:r w:rsidRPr="002C0554">
              <w:t>2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EC4EA7" w:rsidRPr="002C0554" w:rsidRDefault="00EC4EA7" w:rsidP="00EC4EA7">
            <w:pPr>
              <w:widowControl w:val="0"/>
              <w:jc w:val="center"/>
            </w:pPr>
            <w:r w:rsidRPr="002C0554"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C4EA7" w:rsidRPr="002C0554" w:rsidRDefault="00EC4EA7" w:rsidP="00EC4EA7">
            <w:pPr>
              <w:widowControl w:val="0"/>
              <w:jc w:val="center"/>
            </w:pPr>
            <w:r w:rsidRPr="002C0554"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C4EA7" w:rsidRPr="002C0554" w:rsidRDefault="00EC4EA7" w:rsidP="00EC4EA7">
            <w:pPr>
              <w:widowControl w:val="0"/>
              <w:jc w:val="center"/>
            </w:pPr>
            <w:r w:rsidRPr="002C0554"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C4EA7" w:rsidRPr="002C0554" w:rsidRDefault="00EC4EA7" w:rsidP="00EC4EA7">
            <w:pPr>
              <w:widowControl w:val="0"/>
              <w:jc w:val="center"/>
            </w:pPr>
            <w:r w:rsidRPr="002C0554">
              <w:t>6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EC4EA7" w:rsidRPr="002C0554" w:rsidRDefault="00EC4EA7" w:rsidP="00EC4EA7">
            <w:pPr>
              <w:widowControl w:val="0"/>
              <w:jc w:val="center"/>
            </w:pPr>
            <w:r>
              <w:t>7</w:t>
            </w:r>
          </w:p>
        </w:tc>
      </w:tr>
      <w:tr w:rsidR="00EC4EA7" w:rsidRPr="00E1221F" w:rsidTr="00D47307">
        <w:trPr>
          <w:trHeight w:val="340"/>
        </w:trPr>
        <w:tc>
          <w:tcPr>
            <w:tcW w:w="558" w:type="dxa"/>
            <w:shd w:val="clear" w:color="auto" w:fill="auto"/>
          </w:tcPr>
          <w:p w:rsidR="00EC4EA7" w:rsidRPr="00E1221F" w:rsidRDefault="00EC4EA7" w:rsidP="00695788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284"/>
                <w:tab w:val="right" w:leader="underscore" w:pos="9639"/>
              </w:tabs>
              <w:spacing w:before="60" w:after="60"/>
              <w:ind w:left="0" w:firstLine="0"/>
              <w:jc w:val="center"/>
              <w:rPr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:rsidR="00EC4EA7" w:rsidRDefault="00EC4EA7" w:rsidP="00001B05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/>
              <w:jc w:val="center"/>
            </w:pPr>
            <w:r>
              <w:t>ПК-</w:t>
            </w:r>
            <w:r w:rsidR="00001B05">
              <w:t>3</w:t>
            </w:r>
          </w:p>
        </w:tc>
        <w:tc>
          <w:tcPr>
            <w:tcW w:w="1821" w:type="dxa"/>
            <w:shd w:val="clear" w:color="auto" w:fill="auto"/>
          </w:tcPr>
          <w:p w:rsidR="00EC4EA7" w:rsidRPr="00001B05" w:rsidRDefault="00001B05" w:rsidP="00EC4EA7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/>
              <w:rPr>
                <w:b/>
              </w:rPr>
            </w:pPr>
            <w:r w:rsidRPr="00001B05">
              <w:rPr>
                <w:rStyle w:val="FontStyle48"/>
                <w:b w:val="0"/>
              </w:rPr>
              <w:t>Готовность к проведению противоэпид</w:t>
            </w:r>
            <w:r w:rsidRPr="00001B05">
              <w:rPr>
                <w:rStyle w:val="FontStyle48"/>
                <w:b w:val="0"/>
              </w:rPr>
              <w:t>е</w:t>
            </w:r>
            <w:r w:rsidRPr="00001B05">
              <w:rPr>
                <w:rStyle w:val="FontStyle48"/>
                <w:b w:val="0"/>
              </w:rPr>
              <w:t>мических мер</w:t>
            </w:r>
            <w:r w:rsidRPr="00001B05">
              <w:rPr>
                <w:rStyle w:val="FontStyle48"/>
                <w:b w:val="0"/>
              </w:rPr>
              <w:t>о</w:t>
            </w:r>
            <w:r w:rsidRPr="00001B05">
              <w:rPr>
                <w:rStyle w:val="FontStyle48"/>
                <w:b w:val="0"/>
              </w:rPr>
              <w:t>приятий, орг</w:t>
            </w:r>
            <w:r w:rsidRPr="00001B05">
              <w:rPr>
                <w:rStyle w:val="FontStyle48"/>
                <w:b w:val="0"/>
              </w:rPr>
              <w:t>а</w:t>
            </w:r>
            <w:r w:rsidRPr="00001B05">
              <w:rPr>
                <w:rStyle w:val="FontStyle48"/>
                <w:b w:val="0"/>
              </w:rPr>
              <w:t>низации защиты населения в оч</w:t>
            </w:r>
            <w:r w:rsidRPr="00001B05">
              <w:rPr>
                <w:rStyle w:val="FontStyle48"/>
                <w:b w:val="0"/>
              </w:rPr>
              <w:t>а</w:t>
            </w:r>
            <w:r w:rsidRPr="00001B05">
              <w:rPr>
                <w:rStyle w:val="FontStyle48"/>
                <w:b w:val="0"/>
              </w:rPr>
              <w:t>гах особо опа</w:t>
            </w:r>
            <w:r w:rsidRPr="00001B05">
              <w:rPr>
                <w:rStyle w:val="FontStyle48"/>
                <w:b w:val="0"/>
              </w:rPr>
              <w:t>с</w:t>
            </w:r>
            <w:r w:rsidRPr="00001B05">
              <w:rPr>
                <w:rStyle w:val="FontStyle48"/>
                <w:b w:val="0"/>
              </w:rPr>
              <w:t>ных инфекций, при ухудшении радиационной обстановки, ст</w:t>
            </w:r>
            <w:r w:rsidRPr="00001B05">
              <w:rPr>
                <w:rStyle w:val="FontStyle48"/>
                <w:b w:val="0"/>
              </w:rPr>
              <w:t>и</w:t>
            </w:r>
            <w:r w:rsidRPr="00001B05">
              <w:rPr>
                <w:rStyle w:val="FontStyle48"/>
                <w:b w:val="0"/>
              </w:rPr>
              <w:t>хийных бе</w:t>
            </w:r>
            <w:r w:rsidRPr="00001B05">
              <w:rPr>
                <w:rStyle w:val="FontStyle48"/>
                <w:b w:val="0"/>
              </w:rPr>
              <w:t>д</w:t>
            </w:r>
            <w:r w:rsidRPr="00001B05">
              <w:rPr>
                <w:rStyle w:val="FontStyle48"/>
                <w:b w:val="0"/>
              </w:rPr>
              <w:t>ствиях и иных чрезвычайных ситуациях.</w:t>
            </w:r>
          </w:p>
        </w:tc>
        <w:tc>
          <w:tcPr>
            <w:tcW w:w="3402" w:type="dxa"/>
            <w:shd w:val="clear" w:color="auto" w:fill="auto"/>
          </w:tcPr>
          <w:p w:rsidR="00EC4EA7" w:rsidRPr="00001B05" w:rsidRDefault="00001B05" w:rsidP="00001B05">
            <w:pPr>
              <w:pStyle w:val="Style8"/>
              <w:widowControl/>
              <w:tabs>
                <w:tab w:val="left" w:pos="542"/>
              </w:tabs>
              <w:spacing w:line="240" w:lineRule="auto"/>
              <w:ind w:left="-74" w:firstLine="0"/>
              <w:jc w:val="both"/>
              <w:rPr>
                <w:rFonts w:eastAsia="Calibri"/>
                <w:lang w:eastAsia="en-US"/>
              </w:rPr>
            </w:pPr>
            <w:proofErr w:type="gramStart"/>
            <w:r w:rsidRPr="00001B05">
              <w:rPr>
                <w:rStyle w:val="FontStyle49"/>
                <w:sz w:val="24"/>
                <w:szCs w:val="24"/>
              </w:rPr>
              <w:t>классификацию,   определение   и   источники   чрезвычайных ситуаций; медико-тактическую    характеристику    очагов    п</w:t>
            </w:r>
            <w:r w:rsidRPr="00001B05">
              <w:rPr>
                <w:rStyle w:val="FontStyle49"/>
                <w:sz w:val="24"/>
                <w:szCs w:val="24"/>
              </w:rPr>
              <w:t>о</w:t>
            </w:r>
            <w:r w:rsidRPr="00001B05">
              <w:rPr>
                <w:rStyle w:val="FontStyle49"/>
                <w:sz w:val="24"/>
                <w:szCs w:val="24"/>
              </w:rPr>
              <w:t>ражения катастроф различных видов; современные способы и средства защиты населения от поражающих факторов кат</w:t>
            </w:r>
            <w:r w:rsidRPr="00001B05">
              <w:rPr>
                <w:rStyle w:val="FontStyle49"/>
                <w:sz w:val="24"/>
                <w:szCs w:val="24"/>
              </w:rPr>
              <w:t>а</w:t>
            </w:r>
            <w:r w:rsidRPr="00001B05">
              <w:rPr>
                <w:rStyle w:val="FontStyle49"/>
                <w:sz w:val="24"/>
                <w:szCs w:val="24"/>
              </w:rPr>
              <w:t>строф; источники химической опасности и краткую характ</w:t>
            </w:r>
            <w:r w:rsidRPr="00001B05">
              <w:rPr>
                <w:rStyle w:val="FontStyle49"/>
                <w:sz w:val="24"/>
                <w:szCs w:val="24"/>
              </w:rPr>
              <w:t>е</w:t>
            </w:r>
            <w:r w:rsidRPr="00001B05">
              <w:rPr>
                <w:rStyle w:val="FontStyle49"/>
                <w:sz w:val="24"/>
                <w:szCs w:val="24"/>
              </w:rPr>
              <w:t>ристику отравляющих и выс</w:t>
            </w:r>
            <w:r w:rsidRPr="00001B05">
              <w:rPr>
                <w:rStyle w:val="FontStyle49"/>
                <w:sz w:val="24"/>
                <w:szCs w:val="24"/>
              </w:rPr>
              <w:t>о</w:t>
            </w:r>
            <w:r w:rsidRPr="00001B05">
              <w:rPr>
                <w:rStyle w:val="FontStyle49"/>
                <w:sz w:val="24"/>
                <w:szCs w:val="24"/>
              </w:rPr>
              <w:t>котоксичных веществ (ОВТВ); основы оценки химической и радиационной обстановки; о</w:t>
            </w:r>
            <w:r w:rsidRPr="00001B05">
              <w:rPr>
                <w:rStyle w:val="FontStyle49"/>
                <w:sz w:val="24"/>
                <w:szCs w:val="24"/>
              </w:rPr>
              <w:t>р</w:t>
            </w:r>
            <w:r w:rsidRPr="00001B05">
              <w:rPr>
                <w:rStyle w:val="FontStyle49"/>
                <w:sz w:val="24"/>
                <w:szCs w:val="24"/>
              </w:rPr>
              <w:t>ганизацию защиты населения в очагах чрезвычайных ситу</w:t>
            </w:r>
            <w:r w:rsidRPr="00001B05">
              <w:rPr>
                <w:rStyle w:val="FontStyle49"/>
                <w:sz w:val="24"/>
                <w:szCs w:val="24"/>
              </w:rPr>
              <w:t>а</w:t>
            </w:r>
            <w:r w:rsidRPr="00001B05">
              <w:rPr>
                <w:rStyle w:val="FontStyle49"/>
                <w:sz w:val="24"/>
                <w:szCs w:val="24"/>
              </w:rPr>
              <w:t>ций, при ухудшении радиац</w:t>
            </w:r>
            <w:r w:rsidRPr="00001B05">
              <w:rPr>
                <w:rStyle w:val="FontStyle49"/>
                <w:sz w:val="24"/>
                <w:szCs w:val="24"/>
              </w:rPr>
              <w:t>и</w:t>
            </w:r>
            <w:r w:rsidRPr="00001B05">
              <w:rPr>
                <w:rStyle w:val="FontStyle49"/>
                <w:sz w:val="24"/>
                <w:szCs w:val="24"/>
              </w:rPr>
              <w:t>онной обстановки и стихийных бедствиях;</w:t>
            </w:r>
            <w:proofErr w:type="gramEnd"/>
            <w:r w:rsidRPr="00001B05">
              <w:rPr>
                <w:rStyle w:val="FontStyle49"/>
                <w:sz w:val="24"/>
                <w:szCs w:val="24"/>
              </w:rPr>
              <w:t xml:space="preserve"> современные сре</w:t>
            </w:r>
            <w:r w:rsidRPr="00001B05">
              <w:rPr>
                <w:rStyle w:val="FontStyle49"/>
                <w:sz w:val="24"/>
                <w:szCs w:val="24"/>
              </w:rPr>
              <w:t>д</w:t>
            </w:r>
            <w:r w:rsidRPr="00001B05">
              <w:rPr>
                <w:rStyle w:val="FontStyle49"/>
                <w:sz w:val="24"/>
                <w:szCs w:val="24"/>
              </w:rPr>
              <w:t>ства индивидуальной защиты: медицинские средства индив</w:t>
            </w:r>
            <w:r w:rsidRPr="00001B05">
              <w:rPr>
                <w:rStyle w:val="FontStyle49"/>
                <w:sz w:val="24"/>
                <w:szCs w:val="24"/>
              </w:rPr>
              <w:t>и</w:t>
            </w:r>
            <w:r w:rsidRPr="00001B05">
              <w:rPr>
                <w:rStyle w:val="FontStyle49"/>
                <w:sz w:val="24"/>
                <w:szCs w:val="24"/>
              </w:rPr>
              <w:t>дуальной    защиты     от    то</w:t>
            </w:r>
            <w:r w:rsidRPr="00001B05">
              <w:rPr>
                <w:rStyle w:val="FontStyle49"/>
                <w:sz w:val="24"/>
                <w:szCs w:val="24"/>
              </w:rPr>
              <w:t>к</w:t>
            </w:r>
            <w:r w:rsidRPr="00001B05">
              <w:rPr>
                <w:rStyle w:val="FontStyle49"/>
                <w:sz w:val="24"/>
                <w:szCs w:val="24"/>
              </w:rPr>
              <w:t>сичных    химических веществ, биологических средств, ради</w:t>
            </w:r>
            <w:r w:rsidRPr="00001B05">
              <w:rPr>
                <w:rStyle w:val="FontStyle49"/>
                <w:sz w:val="24"/>
                <w:szCs w:val="24"/>
              </w:rPr>
              <w:t>о</w:t>
            </w:r>
            <w:r w:rsidRPr="00001B05">
              <w:rPr>
                <w:rStyle w:val="FontStyle49"/>
                <w:sz w:val="24"/>
                <w:szCs w:val="24"/>
              </w:rPr>
              <w:lastRenderedPageBreak/>
              <w:t>активных веществ; организ</w:t>
            </w:r>
            <w:r w:rsidRPr="00001B05">
              <w:rPr>
                <w:rStyle w:val="FontStyle49"/>
                <w:sz w:val="24"/>
                <w:szCs w:val="24"/>
              </w:rPr>
              <w:t>а</w:t>
            </w:r>
            <w:r w:rsidRPr="00001B05">
              <w:rPr>
                <w:rStyle w:val="FontStyle49"/>
                <w:sz w:val="24"/>
                <w:szCs w:val="24"/>
              </w:rPr>
              <w:t>цию защиты населения в оч</w:t>
            </w:r>
            <w:r w:rsidRPr="00001B05">
              <w:rPr>
                <w:rStyle w:val="FontStyle49"/>
                <w:sz w:val="24"/>
                <w:szCs w:val="24"/>
              </w:rPr>
              <w:t>а</w:t>
            </w:r>
            <w:r w:rsidRPr="00001B05">
              <w:rPr>
                <w:rStyle w:val="FontStyle49"/>
                <w:sz w:val="24"/>
                <w:szCs w:val="24"/>
              </w:rPr>
              <w:t>гах чрезвычайных ситуаций, при ухудшении радиационной обстановки и стихийных бе</w:t>
            </w:r>
            <w:r w:rsidRPr="00001B05">
              <w:rPr>
                <w:rStyle w:val="FontStyle49"/>
                <w:sz w:val="24"/>
                <w:szCs w:val="24"/>
              </w:rPr>
              <w:t>д</w:t>
            </w:r>
            <w:r w:rsidRPr="00001B05">
              <w:rPr>
                <w:rStyle w:val="FontStyle49"/>
                <w:sz w:val="24"/>
                <w:szCs w:val="24"/>
              </w:rPr>
              <w:t>ствиях; основы   организации   и   проведения санитарно-противоэпидемических мер</w:t>
            </w:r>
            <w:r w:rsidRPr="00001B05">
              <w:rPr>
                <w:rStyle w:val="FontStyle49"/>
                <w:sz w:val="24"/>
                <w:szCs w:val="24"/>
              </w:rPr>
              <w:t>о</w:t>
            </w:r>
            <w:r w:rsidRPr="00001B05">
              <w:rPr>
                <w:rStyle w:val="FontStyle49"/>
                <w:sz w:val="24"/>
                <w:szCs w:val="24"/>
              </w:rPr>
              <w:t>приятий в очагах чрезвыча</w:t>
            </w:r>
            <w:r w:rsidRPr="00001B05">
              <w:rPr>
                <w:rStyle w:val="FontStyle49"/>
                <w:sz w:val="24"/>
                <w:szCs w:val="24"/>
              </w:rPr>
              <w:t>й</w:t>
            </w:r>
            <w:r w:rsidRPr="00001B05">
              <w:rPr>
                <w:rStyle w:val="FontStyle49"/>
                <w:sz w:val="24"/>
                <w:szCs w:val="24"/>
              </w:rPr>
              <w:t>ных ситуаций природного и техногенного характер</w:t>
            </w:r>
          </w:p>
        </w:tc>
        <w:tc>
          <w:tcPr>
            <w:tcW w:w="3260" w:type="dxa"/>
            <w:shd w:val="clear" w:color="auto" w:fill="auto"/>
          </w:tcPr>
          <w:p w:rsidR="00EC4EA7" w:rsidRPr="00E31D34" w:rsidRDefault="00001B05" w:rsidP="00C7316C">
            <w:pPr>
              <w:pStyle w:val="Style9"/>
              <w:widowControl/>
              <w:spacing w:line="240" w:lineRule="auto"/>
              <w:ind w:left="-108"/>
              <w:jc w:val="both"/>
              <w:rPr>
                <w:rFonts w:eastAsia="Calibri"/>
                <w:lang w:eastAsia="en-US"/>
              </w:rPr>
            </w:pPr>
            <w:r w:rsidRPr="00E31D34">
              <w:rPr>
                <w:rStyle w:val="FontStyle49"/>
                <w:sz w:val="24"/>
                <w:szCs w:val="24"/>
              </w:rPr>
              <w:lastRenderedPageBreak/>
              <w:t>применять современные сп</w:t>
            </w:r>
            <w:r w:rsidRPr="00E31D34">
              <w:rPr>
                <w:rStyle w:val="FontStyle49"/>
                <w:sz w:val="24"/>
                <w:szCs w:val="24"/>
              </w:rPr>
              <w:t>о</w:t>
            </w:r>
            <w:r w:rsidRPr="00E31D34">
              <w:rPr>
                <w:rStyle w:val="FontStyle49"/>
                <w:sz w:val="24"/>
                <w:szCs w:val="24"/>
              </w:rPr>
              <w:t>собы и средства защиты нас</w:t>
            </w:r>
            <w:r w:rsidRPr="00E31D34">
              <w:rPr>
                <w:rStyle w:val="FontStyle49"/>
                <w:sz w:val="24"/>
                <w:szCs w:val="24"/>
              </w:rPr>
              <w:t>е</w:t>
            </w:r>
            <w:r w:rsidRPr="00E31D34">
              <w:rPr>
                <w:rStyle w:val="FontStyle49"/>
                <w:sz w:val="24"/>
                <w:szCs w:val="24"/>
              </w:rPr>
              <w:t>ления, больных, медицинск</w:t>
            </w:r>
            <w:r w:rsidRPr="00E31D34">
              <w:rPr>
                <w:rStyle w:val="FontStyle49"/>
                <w:sz w:val="24"/>
                <w:szCs w:val="24"/>
              </w:rPr>
              <w:t>о</w:t>
            </w:r>
            <w:r w:rsidRPr="00E31D34">
              <w:rPr>
                <w:rStyle w:val="FontStyle49"/>
                <w:sz w:val="24"/>
                <w:szCs w:val="24"/>
              </w:rPr>
              <w:t>го персонала и медицинского имущества от поражающих факторов чрезвычайных сит</w:t>
            </w:r>
            <w:r w:rsidRPr="00E31D34">
              <w:rPr>
                <w:rStyle w:val="FontStyle49"/>
                <w:sz w:val="24"/>
                <w:szCs w:val="24"/>
              </w:rPr>
              <w:t>у</w:t>
            </w:r>
            <w:r w:rsidRPr="00E31D34">
              <w:rPr>
                <w:rStyle w:val="FontStyle49"/>
                <w:sz w:val="24"/>
                <w:szCs w:val="24"/>
              </w:rPr>
              <w:t>аций;</w:t>
            </w:r>
            <w:r w:rsidR="00E31D34" w:rsidRPr="00E31D34">
              <w:rPr>
                <w:rStyle w:val="FontStyle49"/>
                <w:sz w:val="24"/>
                <w:szCs w:val="24"/>
              </w:rPr>
              <w:t xml:space="preserve"> </w:t>
            </w:r>
            <w:r w:rsidRPr="00E31D34">
              <w:rPr>
                <w:rStyle w:val="FontStyle49"/>
                <w:sz w:val="24"/>
                <w:szCs w:val="24"/>
              </w:rPr>
              <w:t>использовать    сре</w:t>
            </w:r>
            <w:r w:rsidRPr="00E31D34">
              <w:rPr>
                <w:rStyle w:val="FontStyle49"/>
                <w:sz w:val="24"/>
                <w:szCs w:val="24"/>
              </w:rPr>
              <w:t>д</w:t>
            </w:r>
            <w:r w:rsidRPr="00E31D34">
              <w:rPr>
                <w:rStyle w:val="FontStyle49"/>
                <w:sz w:val="24"/>
                <w:szCs w:val="24"/>
              </w:rPr>
              <w:t>ства, методы контроля и м</w:t>
            </w:r>
            <w:r w:rsidRPr="00E31D34">
              <w:rPr>
                <w:rStyle w:val="FontStyle49"/>
                <w:sz w:val="24"/>
                <w:szCs w:val="24"/>
              </w:rPr>
              <w:t>о</w:t>
            </w:r>
            <w:r w:rsidRPr="00E31D34">
              <w:rPr>
                <w:rStyle w:val="FontStyle49"/>
                <w:sz w:val="24"/>
                <w:szCs w:val="24"/>
              </w:rPr>
              <w:t>ниторинга опасных и нег</w:t>
            </w:r>
            <w:r w:rsidRPr="00E31D34">
              <w:rPr>
                <w:rStyle w:val="FontStyle49"/>
                <w:sz w:val="24"/>
                <w:szCs w:val="24"/>
              </w:rPr>
              <w:t>а</w:t>
            </w:r>
            <w:r w:rsidRPr="00E31D34">
              <w:rPr>
                <w:rStyle w:val="FontStyle49"/>
                <w:sz w:val="24"/>
                <w:szCs w:val="24"/>
              </w:rPr>
              <w:t>тивных факторов природного и антропогенного происхо</w:t>
            </w:r>
            <w:r w:rsidRPr="00E31D34">
              <w:rPr>
                <w:rStyle w:val="FontStyle49"/>
                <w:sz w:val="24"/>
                <w:szCs w:val="24"/>
              </w:rPr>
              <w:t>ж</w:t>
            </w:r>
            <w:r w:rsidRPr="00E31D34">
              <w:rPr>
                <w:rStyle w:val="FontStyle49"/>
                <w:sz w:val="24"/>
                <w:szCs w:val="24"/>
              </w:rPr>
              <w:t>дения;</w:t>
            </w:r>
            <w:r w:rsidR="00E31D34" w:rsidRPr="00E31D34">
              <w:rPr>
                <w:rStyle w:val="FontStyle49"/>
                <w:sz w:val="24"/>
                <w:szCs w:val="24"/>
              </w:rPr>
              <w:t xml:space="preserve"> </w:t>
            </w:r>
            <w:r w:rsidRPr="00E31D34">
              <w:rPr>
                <w:rStyle w:val="FontStyle49"/>
                <w:sz w:val="24"/>
                <w:szCs w:val="24"/>
              </w:rPr>
              <w:t>проводить выбор мет</w:t>
            </w:r>
            <w:r w:rsidRPr="00E31D34">
              <w:rPr>
                <w:rStyle w:val="FontStyle49"/>
                <w:sz w:val="24"/>
                <w:szCs w:val="24"/>
              </w:rPr>
              <w:t>о</w:t>
            </w:r>
            <w:r w:rsidRPr="00E31D34">
              <w:rPr>
                <w:rStyle w:val="FontStyle49"/>
                <w:sz w:val="24"/>
                <w:szCs w:val="24"/>
              </w:rPr>
              <w:t>дов защиты от поражающих факторов природных и антр</w:t>
            </w:r>
            <w:r w:rsidRPr="00E31D34">
              <w:rPr>
                <w:rStyle w:val="FontStyle49"/>
                <w:sz w:val="24"/>
                <w:szCs w:val="24"/>
              </w:rPr>
              <w:t>о</w:t>
            </w:r>
            <w:r w:rsidRPr="00E31D34">
              <w:rPr>
                <w:rStyle w:val="FontStyle49"/>
                <w:sz w:val="24"/>
                <w:szCs w:val="24"/>
              </w:rPr>
              <w:t>погенных катастроф,</w:t>
            </w:r>
            <w:r w:rsidR="00E31D34" w:rsidRPr="00E31D34">
              <w:rPr>
                <w:rStyle w:val="FontStyle49"/>
                <w:sz w:val="24"/>
                <w:szCs w:val="24"/>
              </w:rPr>
              <w:t xml:space="preserve"> </w:t>
            </w:r>
            <w:r w:rsidRPr="00E31D34">
              <w:rPr>
                <w:rStyle w:val="FontStyle49"/>
                <w:sz w:val="24"/>
                <w:szCs w:val="24"/>
              </w:rPr>
              <w:t>оцен</w:t>
            </w:r>
            <w:r w:rsidRPr="00E31D34">
              <w:rPr>
                <w:rStyle w:val="FontStyle49"/>
                <w:sz w:val="24"/>
                <w:szCs w:val="24"/>
              </w:rPr>
              <w:t>и</w:t>
            </w:r>
            <w:r w:rsidRPr="00E31D34">
              <w:rPr>
                <w:rStyle w:val="FontStyle49"/>
                <w:sz w:val="24"/>
                <w:szCs w:val="24"/>
              </w:rPr>
              <w:t>вать химическую, радиацио</w:t>
            </w:r>
            <w:r w:rsidRPr="00E31D34">
              <w:rPr>
                <w:rStyle w:val="FontStyle49"/>
                <w:sz w:val="24"/>
                <w:szCs w:val="24"/>
              </w:rPr>
              <w:t>н</w:t>
            </w:r>
            <w:r w:rsidRPr="00E31D34">
              <w:rPr>
                <w:rStyle w:val="FontStyle49"/>
                <w:sz w:val="24"/>
                <w:szCs w:val="24"/>
              </w:rPr>
              <w:t>ную и бактериологическую обстановку;</w:t>
            </w:r>
            <w:r w:rsidR="00E31D34" w:rsidRPr="00E31D34">
              <w:rPr>
                <w:rStyle w:val="FontStyle49"/>
                <w:sz w:val="24"/>
                <w:szCs w:val="24"/>
              </w:rPr>
              <w:t xml:space="preserve"> </w:t>
            </w:r>
            <w:r w:rsidRPr="00E31D34">
              <w:rPr>
                <w:rStyle w:val="FontStyle49"/>
                <w:sz w:val="24"/>
                <w:szCs w:val="24"/>
              </w:rPr>
              <w:t>использовать возможности современных средств индивидуальной з</w:t>
            </w:r>
            <w:r w:rsidRPr="00E31D34">
              <w:rPr>
                <w:rStyle w:val="FontStyle49"/>
                <w:sz w:val="24"/>
                <w:szCs w:val="24"/>
              </w:rPr>
              <w:t>а</w:t>
            </w:r>
            <w:r w:rsidRPr="00E31D34">
              <w:rPr>
                <w:rStyle w:val="FontStyle49"/>
                <w:sz w:val="24"/>
                <w:szCs w:val="24"/>
              </w:rPr>
              <w:t>щиты: медицинские средства индивидуальной защиты от токсичных химических в</w:t>
            </w:r>
            <w:r w:rsidRPr="00E31D34">
              <w:rPr>
                <w:rStyle w:val="FontStyle49"/>
                <w:sz w:val="24"/>
                <w:szCs w:val="24"/>
              </w:rPr>
              <w:t>е</w:t>
            </w:r>
            <w:r w:rsidRPr="00E31D34">
              <w:rPr>
                <w:rStyle w:val="FontStyle49"/>
                <w:sz w:val="24"/>
                <w:szCs w:val="24"/>
              </w:rPr>
              <w:t xml:space="preserve">ществ, биологических </w:t>
            </w:r>
            <w:r w:rsidRPr="00E31D34">
              <w:rPr>
                <w:rStyle w:val="FontStyle49"/>
                <w:sz w:val="24"/>
                <w:szCs w:val="24"/>
              </w:rPr>
              <w:lastRenderedPageBreak/>
              <w:t>средств, радиоактивных в</w:t>
            </w:r>
            <w:r w:rsidRPr="00E31D34">
              <w:rPr>
                <w:rStyle w:val="FontStyle49"/>
                <w:sz w:val="24"/>
                <w:szCs w:val="24"/>
              </w:rPr>
              <w:t>е</w:t>
            </w:r>
            <w:r w:rsidRPr="00E31D34">
              <w:rPr>
                <w:rStyle w:val="FontStyle49"/>
                <w:sz w:val="24"/>
                <w:szCs w:val="24"/>
              </w:rPr>
              <w:t>ществ;</w:t>
            </w:r>
            <w:r w:rsidR="00E31D34" w:rsidRPr="00E31D34">
              <w:rPr>
                <w:rStyle w:val="FontStyle49"/>
                <w:sz w:val="24"/>
                <w:szCs w:val="24"/>
              </w:rPr>
              <w:t xml:space="preserve"> </w:t>
            </w:r>
            <w:r w:rsidRPr="00E31D34">
              <w:rPr>
                <w:rStyle w:val="FontStyle49"/>
                <w:sz w:val="24"/>
                <w:szCs w:val="24"/>
              </w:rPr>
              <w:t>применять методы оценки и проведения ради</w:t>
            </w:r>
            <w:r w:rsidRPr="00E31D34">
              <w:rPr>
                <w:rStyle w:val="FontStyle49"/>
                <w:sz w:val="24"/>
                <w:szCs w:val="24"/>
              </w:rPr>
              <w:t>а</w:t>
            </w:r>
            <w:r w:rsidRPr="00E31D34">
              <w:rPr>
                <w:rStyle w:val="FontStyle49"/>
                <w:sz w:val="24"/>
                <w:szCs w:val="24"/>
              </w:rPr>
              <w:t>ционной и химической</w:t>
            </w:r>
            <w:r w:rsidR="00E31D34" w:rsidRPr="00E31D34">
              <w:rPr>
                <w:rStyle w:val="FontStyle49"/>
                <w:sz w:val="24"/>
                <w:szCs w:val="24"/>
              </w:rPr>
              <w:t xml:space="preserve"> ра</w:t>
            </w:r>
            <w:r w:rsidR="00E31D34" w:rsidRPr="00E31D34">
              <w:rPr>
                <w:rStyle w:val="FontStyle49"/>
                <w:sz w:val="24"/>
                <w:szCs w:val="24"/>
              </w:rPr>
              <w:t>з</w:t>
            </w:r>
            <w:r w:rsidR="00E31D34" w:rsidRPr="00E31D34">
              <w:rPr>
                <w:rStyle w:val="FontStyle49"/>
                <w:sz w:val="24"/>
                <w:szCs w:val="24"/>
              </w:rPr>
              <w:t xml:space="preserve">ведки, радиометрического и дозиметрического контроля; </w:t>
            </w:r>
            <w:r w:rsidR="00E31D34" w:rsidRPr="00E31D34">
              <w:rPr>
                <w:rStyle w:val="FontStyle49"/>
                <w:sz w:val="24"/>
                <w:szCs w:val="24"/>
              </w:rPr>
              <w:tab/>
              <w:t>использовать методику пр</w:t>
            </w:r>
            <w:r w:rsidR="00E31D34" w:rsidRPr="00E31D34">
              <w:rPr>
                <w:rStyle w:val="FontStyle49"/>
                <w:sz w:val="24"/>
                <w:szCs w:val="24"/>
              </w:rPr>
              <w:t>о</w:t>
            </w:r>
            <w:r w:rsidR="00E31D34" w:rsidRPr="00E31D34">
              <w:rPr>
                <w:rStyle w:val="FontStyle49"/>
                <w:sz w:val="24"/>
                <w:szCs w:val="24"/>
              </w:rPr>
              <w:t>ведения основных санитарно-гигиенических и противоэп</w:t>
            </w:r>
            <w:r w:rsidR="00E31D34" w:rsidRPr="00E31D34">
              <w:rPr>
                <w:rStyle w:val="FontStyle49"/>
                <w:sz w:val="24"/>
                <w:szCs w:val="24"/>
              </w:rPr>
              <w:t>и</w:t>
            </w:r>
            <w:r w:rsidR="00E31D34" w:rsidRPr="00E31D34">
              <w:rPr>
                <w:rStyle w:val="FontStyle49"/>
                <w:sz w:val="24"/>
                <w:szCs w:val="24"/>
              </w:rPr>
              <w:t>демических    мероприятий    в    составе    формирований и учреждений всероссийской службы медицины катастроф.</w:t>
            </w:r>
          </w:p>
        </w:tc>
        <w:tc>
          <w:tcPr>
            <w:tcW w:w="3969" w:type="dxa"/>
            <w:shd w:val="clear" w:color="auto" w:fill="auto"/>
          </w:tcPr>
          <w:p w:rsidR="00EC4EA7" w:rsidRPr="00E1221F" w:rsidRDefault="00E31D34" w:rsidP="00E31D34">
            <w:pPr>
              <w:pStyle w:val="Style8"/>
              <w:widowControl/>
              <w:tabs>
                <w:tab w:val="left" w:pos="538"/>
              </w:tabs>
              <w:spacing w:line="278" w:lineRule="exact"/>
              <w:ind w:left="-94" w:firstLine="0"/>
              <w:rPr>
                <w:bCs/>
              </w:rPr>
            </w:pPr>
            <w:r>
              <w:rPr>
                <w:rStyle w:val="FontStyle49"/>
              </w:rPr>
              <w:lastRenderedPageBreak/>
              <w:t>методами оценки медико-тактической обстановки в очагах чрезвычайных с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>туаций и очагах массового поражения; методикой проведения основных мер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приятий по защите населения от пор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жающих факторов чрезвычайных сит</w:t>
            </w:r>
            <w:r>
              <w:rPr>
                <w:rStyle w:val="FontStyle49"/>
              </w:rPr>
              <w:t>у</w:t>
            </w:r>
            <w:r>
              <w:rPr>
                <w:rStyle w:val="FontStyle49"/>
              </w:rPr>
              <w:t>аций; навыками организации и провед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ния основных мероприятий по санита</w:t>
            </w:r>
            <w:r>
              <w:rPr>
                <w:rStyle w:val="FontStyle49"/>
              </w:rPr>
              <w:t>р</w:t>
            </w:r>
            <w:r>
              <w:rPr>
                <w:rStyle w:val="FontStyle49"/>
              </w:rPr>
              <w:t>ной и специальной обработке; спосо</w:t>
            </w:r>
            <w:r>
              <w:rPr>
                <w:rStyle w:val="FontStyle49"/>
              </w:rPr>
              <w:t>б</w:t>
            </w:r>
            <w:r>
              <w:rPr>
                <w:rStyle w:val="FontStyle49"/>
              </w:rPr>
              <w:t>ностями   оценить  эффективность   выполнения   мероприятий по защите населения от воздействия поражающих факторов чрезвычайных ситуаций; а</w:t>
            </w:r>
            <w:r>
              <w:rPr>
                <w:rStyle w:val="FontStyle49"/>
              </w:rPr>
              <w:t>л</w:t>
            </w:r>
            <w:r>
              <w:rPr>
                <w:rStyle w:val="FontStyle49"/>
              </w:rPr>
              <w:t>горитмом взаимодействия при провед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нии санитарно-гигиенических и прот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>воэпидемических   мероприятий   в   очагах   массового поражения мирного и военного времени в составе формиров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ний и учреждений службы медицины катастроф с другими службами РСЧС.</w:t>
            </w:r>
          </w:p>
        </w:tc>
        <w:tc>
          <w:tcPr>
            <w:tcW w:w="1407" w:type="dxa"/>
            <w:shd w:val="clear" w:color="auto" w:fill="auto"/>
          </w:tcPr>
          <w:p w:rsidR="00EC4EA7" w:rsidRPr="00E1221F" w:rsidRDefault="00EC4EA7" w:rsidP="00EC4EA7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Контрол</w:t>
            </w:r>
            <w:r>
              <w:rPr>
                <w:bCs/>
              </w:rPr>
              <w:t>ь</w:t>
            </w:r>
            <w:r>
              <w:rPr>
                <w:bCs/>
              </w:rPr>
              <w:t>ная работа, тестиров</w:t>
            </w:r>
            <w:r>
              <w:rPr>
                <w:bCs/>
              </w:rPr>
              <w:t>а</w:t>
            </w:r>
            <w:r>
              <w:rPr>
                <w:bCs/>
              </w:rPr>
              <w:t>ние, соб</w:t>
            </w:r>
            <w:r>
              <w:rPr>
                <w:bCs/>
              </w:rPr>
              <w:t>е</w:t>
            </w:r>
            <w:r>
              <w:rPr>
                <w:bCs/>
              </w:rPr>
              <w:t>седование по ситу</w:t>
            </w:r>
            <w:r>
              <w:rPr>
                <w:bCs/>
              </w:rPr>
              <w:t>а</w:t>
            </w:r>
            <w:r>
              <w:rPr>
                <w:bCs/>
              </w:rPr>
              <w:t>ционным задачам</w:t>
            </w:r>
          </w:p>
        </w:tc>
      </w:tr>
      <w:tr w:rsidR="00EC4EA7" w:rsidRPr="00E1221F" w:rsidTr="00D47307">
        <w:trPr>
          <w:trHeight w:val="340"/>
        </w:trPr>
        <w:tc>
          <w:tcPr>
            <w:tcW w:w="558" w:type="dxa"/>
            <w:shd w:val="clear" w:color="auto" w:fill="auto"/>
          </w:tcPr>
          <w:p w:rsidR="00EC4EA7" w:rsidRPr="00E1221F" w:rsidRDefault="00EC4EA7" w:rsidP="00695788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284"/>
                <w:tab w:val="right" w:leader="underscore" w:pos="9639"/>
              </w:tabs>
              <w:spacing w:before="60" w:after="60"/>
              <w:ind w:left="0" w:firstLine="0"/>
              <w:jc w:val="center"/>
              <w:rPr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:rsidR="00EC4EA7" w:rsidRDefault="00E31D34" w:rsidP="00EC4EA7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/>
              <w:jc w:val="center"/>
            </w:pPr>
            <w:r>
              <w:t>ПК-7</w:t>
            </w:r>
          </w:p>
        </w:tc>
        <w:tc>
          <w:tcPr>
            <w:tcW w:w="1821" w:type="dxa"/>
            <w:shd w:val="clear" w:color="auto" w:fill="auto"/>
          </w:tcPr>
          <w:p w:rsidR="00EC4EA7" w:rsidRPr="003F7029" w:rsidRDefault="00E31D34" w:rsidP="00EC4EA7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/>
              <w:rPr>
                <w:b/>
              </w:rPr>
            </w:pPr>
            <w:r w:rsidRPr="003F7029">
              <w:rPr>
                <w:rStyle w:val="FontStyle48"/>
                <w:b w:val="0"/>
              </w:rPr>
              <w:t>Готовность к участию в ок</w:t>
            </w:r>
            <w:r w:rsidRPr="003F7029">
              <w:rPr>
                <w:rStyle w:val="FontStyle48"/>
                <w:b w:val="0"/>
              </w:rPr>
              <w:t>а</w:t>
            </w:r>
            <w:r w:rsidRPr="003F7029">
              <w:rPr>
                <w:rStyle w:val="FontStyle48"/>
                <w:b w:val="0"/>
              </w:rPr>
              <w:t>зании медици</w:t>
            </w:r>
            <w:r w:rsidRPr="003F7029">
              <w:rPr>
                <w:rStyle w:val="FontStyle48"/>
                <w:b w:val="0"/>
              </w:rPr>
              <w:t>н</w:t>
            </w:r>
            <w:r w:rsidRPr="003F7029">
              <w:rPr>
                <w:rStyle w:val="FontStyle48"/>
                <w:b w:val="0"/>
              </w:rPr>
              <w:t>ской помощи при чрезвыча</w:t>
            </w:r>
            <w:r w:rsidRPr="003F7029">
              <w:rPr>
                <w:rStyle w:val="FontStyle48"/>
                <w:b w:val="0"/>
              </w:rPr>
              <w:t>й</w:t>
            </w:r>
            <w:r w:rsidRPr="003F7029">
              <w:rPr>
                <w:rStyle w:val="FontStyle48"/>
                <w:b w:val="0"/>
              </w:rPr>
              <w:t>ных ситуациях, в том числе уч</w:t>
            </w:r>
            <w:r w:rsidRPr="003F7029">
              <w:rPr>
                <w:rStyle w:val="FontStyle48"/>
                <w:b w:val="0"/>
              </w:rPr>
              <w:t>а</w:t>
            </w:r>
            <w:r w:rsidRPr="003F7029">
              <w:rPr>
                <w:rStyle w:val="FontStyle48"/>
                <w:b w:val="0"/>
              </w:rPr>
              <w:t>стию в мед</w:t>
            </w:r>
            <w:r w:rsidRPr="003F7029">
              <w:rPr>
                <w:rStyle w:val="FontStyle48"/>
                <w:b w:val="0"/>
              </w:rPr>
              <w:t>и</w:t>
            </w:r>
            <w:r w:rsidRPr="003F7029">
              <w:rPr>
                <w:rStyle w:val="FontStyle48"/>
                <w:b w:val="0"/>
              </w:rPr>
              <w:t>цинской эваку</w:t>
            </w:r>
            <w:r w:rsidRPr="003F7029">
              <w:rPr>
                <w:rStyle w:val="FontStyle48"/>
                <w:b w:val="0"/>
              </w:rPr>
              <w:t>а</w:t>
            </w:r>
            <w:r w:rsidRPr="003F7029">
              <w:rPr>
                <w:rStyle w:val="FontStyle48"/>
                <w:b w:val="0"/>
              </w:rPr>
              <w:t>ции.</w:t>
            </w:r>
          </w:p>
        </w:tc>
        <w:tc>
          <w:tcPr>
            <w:tcW w:w="3402" w:type="dxa"/>
            <w:shd w:val="clear" w:color="auto" w:fill="auto"/>
          </w:tcPr>
          <w:p w:rsidR="00EC4EA7" w:rsidRPr="00F2328F" w:rsidRDefault="00E31D34" w:rsidP="00C7316C">
            <w:pPr>
              <w:pStyle w:val="Style8"/>
              <w:widowControl/>
              <w:tabs>
                <w:tab w:val="left" w:pos="542"/>
              </w:tabs>
              <w:spacing w:line="278" w:lineRule="exact"/>
              <w:ind w:left="-108" w:firstLine="0"/>
              <w:jc w:val="both"/>
            </w:pPr>
            <w:proofErr w:type="gramStart"/>
            <w:r>
              <w:rPr>
                <w:rStyle w:val="FontStyle49"/>
              </w:rPr>
              <w:t>основы лечебно-эвакуационного обеспечения населения при чре</w:t>
            </w:r>
            <w:r>
              <w:rPr>
                <w:rStyle w:val="FontStyle49"/>
              </w:rPr>
              <w:t>з</w:t>
            </w:r>
            <w:r>
              <w:rPr>
                <w:rStyle w:val="FontStyle49"/>
              </w:rPr>
              <w:t>вычайных ситуациях (назначение и виды медицинской сортировки; виды, объем и порядок   оказания   медицинской   помощи;      мед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>цинская эвакуация пострадавших в чрезвычайных ситуациях);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осн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вы   медико-санитарного   обесп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чения   населения   при ликвид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ции последствий чрезвычайных ситуаций природного характера, химической и радиационной пр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>ро</w:t>
            </w:r>
            <w:r w:rsidR="00C7316C">
              <w:rPr>
                <w:rStyle w:val="FontStyle49"/>
              </w:rPr>
              <w:t xml:space="preserve">ды; </w:t>
            </w:r>
            <w:r>
              <w:rPr>
                <w:rStyle w:val="FontStyle49"/>
              </w:rPr>
              <w:t>современные    методы,    средства,    способы    проведения лечебно-эвакуационных   мер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приятий   при   оказании   мед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>цинской помощи пострадавшим в чрезвычайных ситуациях;</w:t>
            </w:r>
            <w:proofErr w:type="gramEnd"/>
            <w:r w:rsidR="00C7316C">
              <w:rPr>
                <w:rStyle w:val="FontStyle49"/>
              </w:rPr>
              <w:t xml:space="preserve"> </w:t>
            </w:r>
            <w:proofErr w:type="gramStart"/>
            <w:r>
              <w:rPr>
                <w:rStyle w:val="FontStyle49"/>
              </w:rPr>
              <w:t>орган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>зацию медико-санитарного обе</w:t>
            </w:r>
            <w:r>
              <w:rPr>
                <w:rStyle w:val="FontStyle49"/>
              </w:rPr>
              <w:t>с</w:t>
            </w:r>
            <w:r>
              <w:rPr>
                <w:rStyle w:val="FontStyle49"/>
              </w:rPr>
              <w:t>печения населения при ликвид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 xml:space="preserve">ции последствий чрезвычайных </w:t>
            </w:r>
            <w:r>
              <w:rPr>
                <w:rStyle w:val="FontStyle49"/>
              </w:rPr>
              <w:lastRenderedPageBreak/>
              <w:t>ситуаций;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особенности    орган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>зации    оказания    медицинской    помощи при чрезвычайных ситу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циях;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ab/>
              <w:t>патологию,   основные  клинические  проявления  пор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жений аварийно-опасными      химическими   веществами   (АОХВ)   и ионизирующими изл</w:t>
            </w:r>
            <w:r>
              <w:rPr>
                <w:rStyle w:val="FontStyle49"/>
              </w:rPr>
              <w:t>у</w:t>
            </w:r>
            <w:r>
              <w:rPr>
                <w:rStyle w:val="FontStyle49"/>
              </w:rPr>
              <w:t>чениями;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организацию лечебно-эвакуационных мероприятий при оказании медицинской помощи в чрезвычайных ситуациях, типи</w:t>
            </w:r>
            <w:r>
              <w:rPr>
                <w:rStyle w:val="FontStyle49"/>
              </w:rPr>
              <w:t>ч</w:t>
            </w:r>
            <w:r>
              <w:rPr>
                <w:rStyle w:val="FontStyle49"/>
              </w:rPr>
              <w:t>ные диагностические и лечебные мероприятия первой врачебной помощи;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принципы организации и медико-санитарное обеспечение эвакуации населения;</w:t>
            </w:r>
            <w:proofErr w:type="gramEnd"/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организация медицинской помощи при эваку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ции населения;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санитарно-гигиенические и противоэпид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миологические мероприятий при эвакуации населения.</w:t>
            </w:r>
          </w:p>
        </w:tc>
        <w:tc>
          <w:tcPr>
            <w:tcW w:w="3260" w:type="dxa"/>
            <w:shd w:val="clear" w:color="auto" w:fill="auto"/>
          </w:tcPr>
          <w:p w:rsidR="00E31D34" w:rsidRDefault="00E31D34" w:rsidP="00C7316C">
            <w:pPr>
              <w:pStyle w:val="Style8"/>
              <w:widowControl/>
              <w:tabs>
                <w:tab w:val="left" w:pos="538"/>
              </w:tabs>
              <w:spacing w:line="274" w:lineRule="exact"/>
              <w:ind w:left="-108" w:firstLine="0"/>
              <w:jc w:val="both"/>
              <w:rPr>
                <w:rStyle w:val="FontStyle49"/>
              </w:rPr>
            </w:pPr>
            <w:proofErr w:type="gramStart"/>
            <w:r>
              <w:rPr>
                <w:rStyle w:val="FontStyle49"/>
              </w:rPr>
              <w:lastRenderedPageBreak/>
              <w:t>оказывать медицинскую помощь пострадавшим при несчастных случаях, травмах, отравлениях и других состояниях угрожающих их жизни и здоровью;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выполнять лечебно-эвакуационные мер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приятия по оказанию медици</w:t>
            </w:r>
            <w:r>
              <w:rPr>
                <w:rStyle w:val="FontStyle49"/>
              </w:rPr>
              <w:t>н</w:t>
            </w:r>
            <w:r>
              <w:rPr>
                <w:rStyle w:val="FontStyle49"/>
              </w:rPr>
              <w:t>ской</w:t>
            </w:r>
            <w:r>
              <w:t xml:space="preserve"> </w:t>
            </w:r>
            <w:r>
              <w:rPr>
                <w:rStyle w:val="FontStyle49"/>
              </w:rPr>
              <w:t>помощи   при   чрезвыча</w:t>
            </w:r>
            <w:r>
              <w:rPr>
                <w:rStyle w:val="FontStyle49"/>
              </w:rPr>
              <w:t>й</w:t>
            </w:r>
            <w:r>
              <w:rPr>
                <w:rStyle w:val="FontStyle49"/>
              </w:rPr>
              <w:t>ных   ситуациях,   определять   вид   и объем оказываемой   м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дицинской   помощи   постр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давшим   при ликвидации чре</w:t>
            </w:r>
            <w:r>
              <w:rPr>
                <w:rStyle w:val="FontStyle49"/>
              </w:rPr>
              <w:t>з</w:t>
            </w:r>
            <w:r>
              <w:rPr>
                <w:rStyle w:val="FontStyle49"/>
              </w:rPr>
              <w:t>вычайных ситуаций в зависим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сти от медицинской обстановки;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пользоваться медицинским и другими видами имущества, находящимися на обеспечении формирований и учреждений службы медицины катастроф;</w:t>
            </w:r>
            <w:proofErr w:type="gramEnd"/>
          </w:p>
          <w:p w:rsidR="00E31D34" w:rsidRDefault="00E31D34" w:rsidP="00C7316C">
            <w:pPr>
              <w:pStyle w:val="Style8"/>
              <w:widowControl/>
              <w:tabs>
                <w:tab w:val="left" w:pos="533"/>
              </w:tabs>
              <w:ind w:left="-108" w:firstLine="0"/>
              <w:jc w:val="both"/>
              <w:rPr>
                <w:rStyle w:val="FontStyle49"/>
              </w:rPr>
            </w:pPr>
            <w:r>
              <w:rPr>
                <w:rStyle w:val="FontStyle49"/>
              </w:rPr>
              <w:t>оказывать врачебную помощь пострадавшим в очагах пораж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ния при чрезвычайных ситуац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lastRenderedPageBreak/>
              <w:t>ях и на этапах медицинской эвакуации;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проводить сердечно-легочную реанимацию при те</w:t>
            </w:r>
            <w:r>
              <w:rPr>
                <w:rStyle w:val="FontStyle49"/>
              </w:rPr>
              <w:t>р</w:t>
            </w:r>
            <w:r>
              <w:rPr>
                <w:rStyle w:val="FontStyle49"/>
              </w:rPr>
              <w:t>минальных состояниях;</w:t>
            </w:r>
          </w:p>
          <w:p w:rsidR="00E31D34" w:rsidRDefault="00E31D34" w:rsidP="00C7316C">
            <w:pPr>
              <w:pStyle w:val="Style8"/>
              <w:widowControl/>
              <w:tabs>
                <w:tab w:val="left" w:pos="538"/>
              </w:tabs>
              <w:ind w:left="-108" w:firstLine="0"/>
              <w:jc w:val="both"/>
              <w:rPr>
                <w:rStyle w:val="FontStyle49"/>
              </w:rPr>
            </w:pPr>
            <w:r>
              <w:rPr>
                <w:rStyle w:val="FontStyle49"/>
              </w:rPr>
              <w:t>проводить мероприятия прот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>вошоковой терапии;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выполнять функциональные обязанности в      составе формирований и учр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ждений службы медицины кат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строф.</w:t>
            </w:r>
          </w:p>
          <w:p w:rsidR="00EC4EA7" w:rsidRPr="00C57E4F" w:rsidRDefault="00EC4EA7" w:rsidP="00C7316C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/>
              <w:ind w:left="-108"/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EC4EA7" w:rsidRPr="0046459F" w:rsidRDefault="00E31D34" w:rsidP="00D47307">
            <w:pPr>
              <w:pStyle w:val="Style8"/>
              <w:widowControl/>
              <w:tabs>
                <w:tab w:val="left" w:pos="538"/>
              </w:tabs>
              <w:ind w:left="-94" w:firstLine="0"/>
              <w:jc w:val="both"/>
            </w:pPr>
            <w:r>
              <w:rPr>
                <w:rStyle w:val="FontStyle49"/>
              </w:rPr>
              <w:lastRenderedPageBreak/>
              <w:t>методикой оценки состояний угрожа</w:t>
            </w:r>
            <w:r>
              <w:rPr>
                <w:rStyle w:val="FontStyle49"/>
              </w:rPr>
              <w:t>ю</w:t>
            </w:r>
            <w:r>
              <w:rPr>
                <w:rStyle w:val="FontStyle49"/>
              </w:rPr>
              <w:t>щих жизни;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алгоритмом проведения медицинской сортировки, способами оказания медицинской помощи и мед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>цинской эвакуации пострадавших в условиях чрезвычайных  ситуаций  мирного  и  военного  времени; алг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ритмом постановки   предварительного   диагноза   с   последующими лечебно-эвакуационными мероприятиями;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сп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собами применения антидотов и ради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протекторов в объеме оказания враче</w:t>
            </w:r>
            <w:r>
              <w:rPr>
                <w:rStyle w:val="FontStyle49"/>
              </w:rPr>
              <w:t>б</w:t>
            </w:r>
            <w:r>
              <w:rPr>
                <w:rStyle w:val="FontStyle49"/>
              </w:rPr>
              <w:t>ной помощи;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алгоритмом   выполнения   основных   врачебных   диагностич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ских и лечебных мероприятий по оказ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нию врачебной помощи при неотло</w:t>
            </w:r>
            <w:r>
              <w:rPr>
                <w:rStyle w:val="FontStyle49"/>
              </w:rPr>
              <w:t>ж</w:t>
            </w:r>
            <w:r>
              <w:rPr>
                <w:rStyle w:val="FontStyle49"/>
              </w:rPr>
              <w:t>ных и угрожающих жизни состояниях.</w:t>
            </w:r>
          </w:p>
        </w:tc>
        <w:tc>
          <w:tcPr>
            <w:tcW w:w="1407" w:type="dxa"/>
            <w:shd w:val="clear" w:color="auto" w:fill="auto"/>
          </w:tcPr>
          <w:p w:rsidR="00EC4EA7" w:rsidRDefault="00EC4EA7" w:rsidP="00EC4EA7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Контрол</w:t>
            </w:r>
            <w:r>
              <w:rPr>
                <w:bCs/>
              </w:rPr>
              <w:t>ь</w:t>
            </w:r>
            <w:r>
              <w:rPr>
                <w:bCs/>
              </w:rPr>
              <w:t>ная работа, тестиров</w:t>
            </w:r>
            <w:r>
              <w:rPr>
                <w:bCs/>
              </w:rPr>
              <w:t>а</w:t>
            </w:r>
            <w:r>
              <w:rPr>
                <w:bCs/>
              </w:rPr>
              <w:t>ние, соб</w:t>
            </w:r>
            <w:r>
              <w:rPr>
                <w:bCs/>
              </w:rPr>
              <w:t>е</w:t>
            </w:r>
            <w:r>
              <w:rPr>
                <w:bCs/>
              </w:rPr>
              <w:t>седование по ситу</w:t>
            </w:r>
            <w:r>
              <w:rPr>
                <w:bCs/>
              </w:rPr>
              <w:t>а</w:t>
            </w:r>
            <w:r>
              <w:rPr>
                <w:bCs/>
              </w:rPr>
              <w:t>ционным задачам</w:t>
            </w:r>
          </w:p>
        </w:tc>
      </w:tr>
      <w:tr w:rsidR="00EC4EA7" w:rsidRPr="00E1221F" w:rsidTr="00D47307">
        <w:trPr>
          <w:trHeight w:val="340"/>
        </w:trPr>
        <w:tc>
          <w:tcPr>
            <w:tcW w:w="558" w:type="dxa"/>
            <w:shd w:val="clear" w:color="auto" w:fill="auto"/>
          </w:tcPr>
          <w:p w:rsidR="00EC4EA7" w:rsidRPr="00E1221F" w:rsidRDefault="00EC4EA7" w:rsidP="00695788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284"/>
                <w:tab w:val="right" w:leader="underscore" w:pos="9639"/>
              </w:tabs>
              <w:spacing w:before="60" w:after="60"/>
              <w:ind w:left="0" w:firstLine="0"/>
              <w:jc w:val="center"/>
              <w:rPr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:rsidR="00EC4EA7" w:rsidRDefault="00E31D34" w:rsidP="00E31D34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/>
              <w:jc w:val="center"/>
            </w:pPr>
            <w:r>
              <w:t>ПК-12</w:t>
            </w:r>
          </w:p>
        </w:tc>
        <w:tc>
          <w:tcPr>
            <w:tcW w:w="1821" w:type="dxa"/>
            <w:shd w:val="clear" w:color="auto" w:fill="auto"/>
          </w:tcPr>
          <w:p w:rsidR="00EC4EA7" w:rsidRPr="003F7029" w:rsidRDefault="00E31D34" w:rsidP="00EC4EA7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/>
              <w:rPr>
                <w:b/>
              </w:rPr>
            </w:pPr>
            <w:r w:rsidRPr="003F7029">
              <w:rPr>
                <w:rStyle w:val="FontStyle48"/>
                <w:b w:val="0"/>
              </w:rPr>
              <w:t>Готовность к организации м</w:t>
            </w:r>
            <w:r w:rsidRPr="003F7029">
              <w:rPr>
                <w:rStyle w:val="FontStyle48"/>
                <w:b w:val="0"/>
              </w:rPr>
              <w:t>е</w:t>
            </w:r>
            <w:r w:rsidRPr="003F7029">
              <w:rPr>
                <w:rStyle w:val="FontStyle48"/>
                <w:b w:val="0"/>
              </w:rPr>
              <w:t>дицинской п</w:t>
            </w:r>
            <w:r w:rsidRPr="003F7029">
              <w:rPr>
                <w:rStyle w:val="FontStyle48"/>
                <w:b w:val="0"/>
              </w:rPr>
              <w:t>о</w:t>
            </w:r>
            <w:r w:rsidRPr="003F7029">
              <w:rPr>
                <w:rStyle w:val="FontStyle48"/>
                <w:b w:val="0"/>
              </w:rPr>
              <w:t>мощи при чре</w:t>
            </w:r>
            <w:r w:rsidRPr="003F7029">
              <w:rPr>
                <w:rStyle w:val="FontStyle48"/>
                <w:b w:val="0"/>
              </w:rPr>
              <w:t>з</w:t>
            </w:r>
            <w:r w:rsidRPr="003F7029">
              <w:rPr>
                <w:rStyle w:val="FontStyle48"/>
                <w:b w:val="0"/>
              </w:rPr>
              <w:t>вычайных сит</w:t>
            </w:r>
            <w:r w:rsidRPr="003F7029">
              <w:rPr>
                <w:rStyle w:val="FontStyle48"/>
                <w:b w:val="0"/>
              </w:rPr>
              <w:t>у</w:t>
            </w:r>
            <w:r w:rsidRPr="003F7029">
              <w:rPr>
                <w:rStyle w:val="FontStyle48"/>
                <w:b w:val="0"/>
              </w:rPr>
              <w:t>ациях, в том числе медици</w:t>
            </w:r>
            <w:r w:rsidRPr="003F7029">
              <w:rPr>
                <w:rStyle w:val="FontStyle48"/>
                <w:b w:val="0"/>
              </w:rPr>
              <w:t>н</w:t>
            </w:r>
            <w:r w:rsidRPr="003F7029">
              <w:rPr>
                <w:rStyle w:val="FontStyle48"/>
                <w:b w:val="0"/>
              </w:rPr>
              <w:t>ской эвакуации</w:t>
            </w:r>
          </w:p>
        </w:tc>
        <w:tc>
          <w:tcPr>
            <w:tcW w:w="3402" w:type="dxa"/>
            <w:shd w:val="clear" w:color="auto" w:fill="auto"/>
          </w:tcPr>
          <w:p w:rsidR="00E31D34" w:rsidRDefault="00E31D34" w:rsidP="00C7316C">
            <w:pPr>
              <w:pStyle w:val="Style8"/>
              <w:widowControl/>
              <w:tabs>
                <w:tab w:val="left" w:pos="542"/>
              </w:tabs>
              <w:spacing w:line="278" w:lineRule="exact"/>
              <w:ind w:left="-108" w:firstLine="0"/>
              <w:jc w:val="both"/>
              <w:rPr>
                <w:rStyle w:val="FontStyle49"/>
              </w:rPr>
            </w:pPr>
            <w:proofErr w:type="gramStart"/>
            <w:r w:rsidRPr="00C7316C">
              <w:rPr>
                <w:rStyle w:val="FontStyle49"/>
              </w:rPr>
              <w:t>нормативно-правовые      основы      создания      и функционирования Всероссийской службы медицины катастроф (ВСМК), службы мед</w:t>
            </w:r>
            <w:r w:rsidRPr="00C7316C">
              <w:rPr>
                <w:rStyle w:val="FontStyle49"/>
              </w:rPr>
              <w:t>и</w:t>
            </w:r>
            <w:r w:rsidRPr="00C7316C">
              <w:rPr>
                <w:rStyle w:val="FontStyle49"/>
              </w:rPr>
              <w:t xml:space="preserve">цины катастроф   </w:t>
            </w:r>
            <w:r w:rsidR="00C7316C" w:rsidRPr="00C7316C">
              <w:rPr>
                <w:rStyle w:val="FontStyle49"/>
              </w:rPr>
              <w:t>Республики Башкортостан</w:t>
            </w:r>
            <w:r w:rsidRPr="00C7316C">
              <w:rPr>
                <w:rStyle w:val="FontStyle49"/>
              </w:rPr>
              <w:t>,   Федеральной   медицинской службы гражда</w:t>
            </w:r>
            <w:r w:rsidRPr="00C7316C">
              <w:rPr>
                <w:rStyle w:val="FontStyle49"/>
              </w:rPr>
              <w:t>н</w:t>
            </w:r>
            <w:r w:rsidRPr="00C7316C">
              <w:rPr>
                <w:rStyle w:val="FontStyle49"/>
              </w:rPr>
              <w:t>ской   обороны,</w:t>
            </w:r>
            <w:r w:rsidR="00C7316C">
              <w:rPr>
                <w:rStyle w:val="FontStyle49"/>
              </w:rPr>
              <w:t xml:space="preserve"> </w:t>
            </w:r>
            <w:r w:rsidRPr="00C7316C">
              <w:rPr>
                <w:rStyle w:val="FontStyle49"/>
              </w:rPr>
              <w:t>организацию,  порядок  и  структуру  взаимоде</w:t>
            </w:r>
            <w:r w:rsidRPr="00C7316C">
              <w:rPr>
                <w:rStyle w:val="FontStyle49"/>
              </w:rPr>
              <w:t>й</w:t>
            </w:r>
            <w:r w:rsidRPr="00C7316C">
              <w:rPr>
                <w:rStyle w:val="FontStyle49"/>
              </w:rPr>
              <w:t>ствия  формирований и учрежд</w:t>
            </w:r>
            <w:r w:rsidRPr="00C7316C">
              <w:rPr>
                <w:rStyle w:val="FontStyle49"/>
              </w:rPr>
              <w:t>е</w:t>
            </w:r>
            <w:r w:rsidRPr="00C7316C">
              <w:rPr>
                <w:rStyle w:val="FontStyle49"/>
              </w:rPr>
              <w:t>ний   службы   медицины   кат</w:t>
            </w:r>
            <w:r w:rsidRPr="00C7316C">
              <w:rPr>
                <w:rStyle w:val="FontStyle49"/>
              </w:rPr>
              <w:t>а</w:t>
            </w:r>
            <w:r w:rsidRPr="00C7316C">
              <w:rPr>
                <w:rStyle w:val="FontStyle49"/>
              </w:rPr>
              <w:t xml:space="preserve">строф   и   медицинской службы гражданской обороны с другими </w:t>
            </w:r>
            <w:r w:rsidRPr="00C7316C">
              <w:rPr>
                <w:rStyle w:val="FontStyle49"/>
              </w:rPr>
              <w:lastRenderedPageBreak/>
              <w:t>службами РСЧС и ГО при ликв</w:t>
            </w:r>
            <w:r w:rsidRPr="00C7316C">
              <w:rPr>
                <w:rStyle w:val="FontStyle49"/>
              </w:rPr>
              <w:t>и</w:t>
            </w:r>
            <w:r w:rsidRPr="00C7316C">
              <w:rPr>
                <w:rStyle w:val="FontStyle49"/>
              </w:rPr>
              <w:t>дации медико-санитарных после</w:t>
            </w:r>
            <w:r w:rsidRPr="00C7316C">
              <w:rPr>
                <w:rStyle w:val="FontStyle49"/>
              </w:rPr>
              <w:t>д</w:t>
            </w:r>
            <w:r w:rsidRPr="00C7316C">
              <w:rPr>
                <w:rStyle w:val="FontStyle49"/>
              </w:rPr>
              <w:t>ствий в мирное и военное время;</w:t>
            </w:r>
            <w:proofErr w:type="gramEnd"/>
            <w:r w:rsidR="00C7316C">
              <w:rPr>
                <w:rStyle w:val="FontStyle49"/>
              </w:rPr>
              <w:t xml:space="preserve"> </w:t>
            </w:r>
            <w:r w:rsidRPr="00C7316C">
              <w:rPr>
                <w:rStyle w:val="FontStyle49"/>
              </w:rPr>
              <w:t>принципы организации и медико-санитарное обеспечение эваку</w:t>
            </w:r>
            <w:r w:rsidRPr="00C7316C">
              <w:rPr>
                <w:rStyle w:val="FontStyle49"/>
              </w:rPr>
              <w:t>а</w:t>
            </w:r>
            <w:r w:rsidRPr="00C7316C">
              <w:rPr>
                <w:rStyle w:val="FontStyle49"/>
              </w:rPr>
              <w:t>ции населения;</w:t>
            </w:r>
            <w:r w:rsidR="00C7316C">
              <w:rPr>
                <w:rStyle w:val="FontStyle49"/>
              </w:rPr>
              <w:t xml:space="preserve"> </w:t>
            </w:r>
            <w:r w:rsidRPr="00C7316C">
              <w:rPr>
                <w:rStyle w:val="FontStyle49"/>
              </w:rPr>
              <w:t>организация мед</w:t>
            </w:r>
            <w:r w:rsidRPr="00C7316C">
              <w:rPr>
                <w:rStyle w:val="FontStyle49"/>
              </w:rPr>
              <w:t>и</w:t>
            </w:r>
            <w:r w:rsidRPr="00C7316C">
              <w:rPr>
                <w:rStyle w:val="FontStyle49"/>
              </w:rPr>
              <w:t>цинской помощи при эвакуации населения;</w:t>
            </w:r>
            <w:r w:rsidR="00C7316C">
              <w:rPr>
                <w:rStyle w:val="FontStyle49"/>
              </w:rPr>
              <w:t xml:space="preserve"> </w:t>
            </w:r>
            <w:r w:rsidRPr="00C7316C">
              <w:rPr>
                <w:rStyle w:val="FontStyle49"/>
              </w:rPr>
              <w:t>санитарно-гигиенические и противоэпид</w:t>
            </w:r>
            <w:r w:rsidRPr="00C7316C">
              <w:rPr>
                <w:rStyle w:val="FontStyle49"/>
              </w:rPr>
              <w:t>е</w:t>
            </w:r>
            <w:r w:rsidRPr="00C7316C">
              <w:rPr>
                <w:rStyle w:val="FontStyle49"/>
              </w:rPr>
              <w:t>миологические мероприятий при эвакуации населения.</w:t>
            </w:r>
          </w:p>
          <w:p w:rsidR="00EC4EA7" w:rsidRPr="00E34107" w:rsidRDefault="00EC4EA7" w:rsidP="00C7316C">
            <w:pPr>
              <w:tabs>
                <w:tab w:val="left" w:pos="993"/>
              </w:tabs>
              <w:ind w:left="-108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E31D34" w:rsidRDefault="00E31D34" w:rsidP="00C7316C">
            <w:pPr>
              <w:pStyle w:val="Style8"/>
              <w:widowControl/>
              <w:tabs>
                <w:tab w:val="left" w:pos="547"/>
              </w:tabs>
              <w:spacing w:line="278" w:lineRule="exact"/>
              <w:ind w:left="-108" w:firstLine="0"/>
              <w:jc w:val="both"/>
              <w:rPr>
                <w:rStyle w:val="FontStyle49"/>
              </w:rPr>
            </w:pPr>
            <w:r>
              <w:rPr>
                <w:rStyle w:val="FontStyle49"/>
              </w:rPr>
              <w:lastRenderedPageBreak/>
              <w:t>ориентироваться      в      прав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вой      базе      Российской Фед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рации, регламентирующей в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просы медико-санитарного обе</w:t>
            </w:r>
            <w:r>
              <w:rPr>
                <w:rStyle w:val="FontStyle49"/>
              </w:rPr>
              <w:t>с</w:t>
            </w:r>
            <w:r>
              <w:rPr>
                <w:rStyle w:val="FontStyle49"/>
              </w:rPr>
              <w:t>печения населения при ликвид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ции последствий чрезвычайных ситуаций;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принимать управле</w:t>
            </w:r>
            <w:r>
              <w:rPr>
                <w:rStyle w:val="FontStyle49"/>
              </w:rPr>
              <w:t>н</w:t>
            </w:r>
            <w:r>
              <w:rPr>
                <w:rStyle w:val="FontStyle49"/>
              </w:rPr>
              <w:t xml:space="preserve">ческие решения по организации </w:t>
            </w:r>
            <w:proofErr w:type="spellStart"/>
            <w:r>
              <w:rPr>
                <w:rStyle w:val="FontStyle49"/>
              </w:rPr>
              <w:t>этапности</w:t>
            </w:r>
            <w:proofErr w:type="spellEnd"/>
            <w:r>
              <w:rPr>
                <w:rStyle w:val="FontStyle49"/>
              </w:rPr>
              <w:t xml:space="preserve"> оказания медицинской помощи в чрезвычайных ситу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циях;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осуществлять поиск, ан</w:t>
            </w:r>
            <w:r>
              <w:rPr>
                <w:rStyle w:val="FontStyle49"/>
              </w:rPr>
              <w:t>а</w:t>
            </w:r>
            <w:r>
              <w:rPr>
                <w:rStyle w:val="FontStyle49"/>
              </w:rPr>
              <w:t>лиз и оценку информации, нео</w:t>
            </w:r>
            <w:r>
              <w:rPr>
                <w:rStyle w:val="FontStyle49"/>
              </w:rPr>
              <w:t>б</w:t>
            </w:r>
            <w:r>
              <w:rPr>
                <w:rStyle w:val="FontStyle49"/>
              </w:rPr>
              <w:t>ходимой для постановки и реш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lastRenderedPageBreak/>
              <w:t>ния профессиональных задач</w:t>
            </w:r>
          </w:p>
          <w:p w:rsidR="00EC4EA7" w:rsidRPr="004C1CD2" w:rsidRDefault="00EC4EA7" w:rsidP="00EC4EA7">
            <w:pPr>
              <w:tabs>
                <w:tab w:val="left" w:pos="993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EC4EA7" w:rsidRPr="004C1CD2" w:rsidRDefault="004A5F91" w:rsidP="00D47307">
            <w:pPr>
              <w:pStyle w:val="Style26"/>
              <w:widowControl/>
              <w:spacing w:before="53"/>
              <w:ind w:left="-94" w:right="-113"/>
              <w:rPr>
                <w:rFonts w:eastAsia="Calibri"/>
                <w:lang w:eastAsia="en-US"/>
              </w:rPr>
            </w:pPr>
            <w:r>
              <w:rPr>
                <w:rStyle w:val="FontStyle49"/>
              </w:rPr>
              <w:lastRenderedPageBreak/>
              <w:t>навыками использования нормативных документов в сфере профессиональной деятельности; способностями аргумент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>рованно принимать обоснованные реш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ния с точки зрения безопасности и сам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стоятельно организовать их выполнение;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методами оценки медико-тактической обстановки в очагах чрезвычайных сит</w:t>
            </w:r>
            <w:r>
              <w:rPr>
                <w:rStyle w:val="FontStyle49"/>
              </w:rPr>
              <w:t>у</w:t>
            </w:r>
            <w:r>
              <w:rPr>
                <w:rStyle w:val="FontStyle49"/>
              </w:rPr>
              <w:t>аций и очагах массового поражения;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сп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собностями оценить эффективность в</w:t>
            </w:r>
            <w:r>
              <w:rPr>
                <w:rStyle w:val="FontStyle49"/>
              </w:rPr>
              <w:t>ы</w:t>
            </w:r>
            <w:r>
              <w:rPr>
                <w:rStyle w:val="FontStyle49"/>
              </w:rPr>
              <w:t>полнения мероприятий по защите нас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ления от воздействия поражающих фа</w:t>
            </w:r>
            <w:r>
              <w:rPr>
                <w:rStyle w:val="FontStyle49"/>
              </w:rPr>
              <w:t>к</w:t>
            </w:r>
            <w:r>
              <w:rPr>
                <w:rStyle w:val="FontStyle49"/>
              </w:rPr>
              <w:t>торов чрезвычайных ситуаций;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алгори</w:t>
            </w:r>
            <w:r>
              <w:rPr>
                <w:rStyle w:val="FontStyle49"/>
              </w:rPr>
              <w:t>т</w:t>
            </w:r>
            <w:r>
              <w:rPr>
                <w:rStyle w:val="FontStyle49"/>
              </w:rPr>
              <w:lastRenderedPageBreak/>
              <w:t>мом проведения медицинской сортиро</w:t>
            </w:r>
            <w:r>
              <w:rPr>
                <w:rStyle w:val="FontStyle49"/>
              </w:rPr>
              <w:t>в</w:t>
            </w:r>
            <w:r>
              <w:rPr>
                <w:rStyle w:val="FontStyle49"/>
              </w:rPr>
              <w:t>ки, способами оказания медицинской помощи и медицинской эвакуации п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страдавших в чрезвычайных ситуациях;</w:t>
            </w:r>
            <w:r w:rsidR="00C7316C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навыками организации и проведения основных мероприятий по санитарной и специальной обработке медицинского персонала, больных, территории, проду</w:t>
            </w:r>
            <w:r>
              <w:rPr>
                <w:rStyle w:val="FontStyle49"/>
              </w:rPr>
              <w:t>к</w:t>
            </w:r>
            <w:r>
              <w:rPr>
                <w:rStyle w:val="FontStyle49"/>
              </w:rPr>
              <w:t>тов питания, воды и медицинского им</w:t>
            </w:r>
            <w:r>
              <w:rPr>
                <w:rStyle w:val="FontStyle49"/>
              </w:rPr>
              <w:t>у</w:t>
            </w:r>
            <w:r>
              <w:rPr>
                <w:rStyle w:val="FontStyle49"/>
              </w:rPr>
              <w:t>щества в лечебно-профилактических учреждениях при возникновении чрезв</w:t>
            </w:r>
            <w:r>
              <w:rPr>
                <w:rStyle w:val="FontStyle49"/>
              </w:rPr>
              <w:t>ы</w:t>
            </w:r>
            <w:r>
              <w:rPr>
                <w:rStyle w:val="FontStyle49"/>
              </w:rPr>
              <w:t>чайных ситуаций;</w:t>
            </w:r>
            <w:r w:rsidR="00C7316C">
              <w:rPr>
                <w:rStyle w:val="FontStyle49"/>
              </w:rPr>
              <w:t xml:space="preserve"> </w:t>
            </w:r>
            <w:proofErr w:type="gramStart"/>
            <w:r>
              <w:rPr>
                <w:rStyle w:val="FontStyle49"/>
              </w:rPr>
              <w:t>алгоритмом взаим</w:t>
            </w:r>
            <w:r>
              <w:rPr>
                <w:rStyle w:val="FontStyle49"/>
              </w:rPr>
              <w:t>о</w:t>
            </w:r>
            <w:r>
              <w:rPr>
                <w:rStyle w:val="FontStyle49"/>
              </w:rPr>
              <w:t>действия при проведении санитарно-гигиенических и противоэпидемических мероприятий в очагах массового пораж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ния в составе формирований и учрежд</w:t>
            </w:r>
            <w:r>
              <w:rPr>
                <w:rStyle w:val="FontStyle49"/>
              </w:rPr>
              <w:t>е</w:t>
            </w:r>
            <w:r>
              <w:rPr>
                <w:rStyle w:val="FontStyle49"/>
              </w:rPr>
              <w:t>ний службы медицины катастроф с др</w:t>
            </w:r>
            <w:r>
              <w:rPr>
                <w:rStyle w:val="FontStyle49"/>
              </w:rPr>
              <w:t>у</w:t>
            </w:r>
            <w:r>
              <w:rPr>
                <w:rStyle w:val="FontStyle49"/>
              </w:rPr>
              <w:t>гими службами РСЧС;</w:t>
            </w:r>
            <w:r w:rsidR="00D47307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методами ведения отчетной документации службы медиц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 xml:space="preserve">ны </w:t>
            </w:r>
            <w:proofErr w:type="spellStart"/>
            <w:r>
              <w:rPr>
                <w:rStyle w:val="FontStyle49"/>
              </w:rPr>
              <w:t>катастрофспособностями</w:t>
            </w:r>
            <w:proofErr w:type="spellEnd"/>
            <w:r>
              <w:rPr>
                <w:rStyle w:val="FontStyle49"/>
              </w:rPr>
              <w:t xml:space="preserve"> оценивать эффективность взаимодействия при</w:t>
            </w:r>
            <w:r w:rsidR="00D47307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ли</w:t>
            </w:r>
            <w:r>
              <w:rPr>
                <w:rStyle w:val="FontStyle49"/>
              </w:rPr>
              <w:t>к</w:t>
            </w:r>
            <w:r>
              <w:rPr>
                <w:rStyle w:val="FontStyle49"/>
              </w:rPr>
              <w:t>видации</w:t>
            </w:r>
            <w:r w:rsidR="00D47307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медико-санитарных последствий чрезвычайной ситуации в</w:t>
            </w:r>
            <w:r w:rsidR="00D47307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составе</w:t>
            </w:r>
            <w:r w:rsidR="00D47307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форм</w:t>
            </w:r>
            <w:r>
              <w:rPr>
                <w:rStyle w:val="FontStyle49"/>
              </w:rPr>
              <w:t>и</w:t>
            </w:r>
            <w:r>
              <w:rPr>
                <w:rStyle w:val="FontStyle49"/>
              </w:rPr>
              <w:t>рований и учреждений службы медицины катастроф с другими</w:t>
            </w:r>
            <w:r w:rsidR="00D47307">
              <w:rPr>
                <w:rStyle w:val="FontStyle49"/>
              </w:rPr>
              <w:t xml:space="preserve"> </w:t>
            </w:r>
            <w:r>
              <w:rPr>
                <w:rStyle w:val="FontStyle49"/>
                <w:u w:val="single"/>
              </w:rPr>
              <w:t>службами РСЧС.</w:t>
            </w:r>
            <w:proofErr w:type="gramEnd"/>
          </w:p>
        </w:tc>
        <w:tc>
          <w:tcPr>
            <w:tcW w:w="1407" w:type="dxa"/>
            <w:shd w:val="clear" w:color="auto" w:fill="auto"/>
          </w:tcPr>
          <w:p w:rsidR="00EC4EA7" w:rsidRDefault="00EC4EA7" w:rsidP="00EC4EA7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/>
              <w:rPr>
                <w:bCs/>
              </w:rPr>
            </w:pPr>
          </w:p>
        </w:tc>
      </w:tr>
    </w:tbl>
    <w:p w:rsidR="00EC4EA7" w:rsidRDefault="00EC4EA7" w:rsidP="00EC4EA7">
      <w:pPr>
        <w:widowControl w:val="0"/>
        <w:spacing w:before="240" w:line="360" w:lineRule="auto"/>
        <w:ind w:firstLine="357"/>
        <w:rPr>
          <w:bCs/>
        </w:rPr>
        <w:sectPr w:rsidR="00EC4EA7" w:rsidSect="00EC4EA7">
          <w:pgSz w:w="16838" w:h="11906" w:orient="landscape"/>
          <w:pgMar w:top="1418" w:right="1418" w:bottom="567" w:left="1134" w:header="709" w:footer="709" w:gutter="0"/>
          <w:cols w:space="708"/>
          <w:titlePg/>
          <w:docGrid w:linePitch="360"/>
        </w:sectPr>
      </w:pPr>
    </w:p>
    <w:p w:rsidR="00EC4EA7" w:rsidRPr="00825227" w:rsidRDefault="004477BB" w:rsidP="00EC4EA7">
      <w:pPr>
        <w:widowControl w:val="0"/>
        <w:tabs>
          <w:tab w:val="right" w:leader="underscore" w:pos="9639"/>
        </w:tabs>
        <w:spacing w:before="24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="00EC4EA7" w:rsidRPr="00825227">
        <w:rPr>
          <w:b/>
          <w:bCs/>
          <w:sz w:val="28"/>
          <w:szCs w:val="28"/>
        </w:rPr>
        <w:t>. ОСНОВНАЯ ЧАСТЬ</w:t>
      </w:r>
    </w:p>
    <w:p w:rsidR="00EC4EA7" w:rsidRDefault="004477BB" w:rsidP="00EC4EA7">
      <w:pPr>
        <w:widowControl w:val="0"/>
        <w:tabs>
          <w:tab w:val="right" w:leader="underscore" w:pos="9639"/>
        </w:tabs>
        <w:spacing w:before="120" w:after="120"/>
        <w:ind w:firstLine="53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C4EA7" w:rsidRPr="0029035E">
        <w:rPr>
          <w:b/>
          <w:bCs/>
          <w:sz w:val="28"/>
          <w:szCs w:val="28"/>
        </w:rPr>
        <w:t>.1.1. Объем учебной дисциплины и виды учебной работы</w:t>
      </w:r>
    </w:p>
    <w:p w:rsidR="004A5F91" w:rsidRPr="0029035E" w:rsidRDefault="004A5F91" w:rsidP="004A5F91">
      <w:pPr>
        <w:pStyle w:val="Default"/>
        <w:ind w:left="708"/>
        <w:rPr>
          <w:color w:val="auto"/>
        </w:rPr>
      </w:pPr>
      <w:r w:rsidRPr="0029035E">
        <w:rPr>
          <w:color w:val="auto"/>
        </w:rPr>
        <w:t xml:space="preserve">Общая трудоемкость дисциплины составляет </w:t>
      </w:r>
      <w:r w:rsidR="006B6FC6">
        <w:rPr>
          <w:color w:val="auto"/>
        </w:rPr>
        <w:t>2</w:t>
      </w:r>
      <w:r w:rsidRPr="0029035E">
        <w:rPr>
          <w:color w:val="auto"/>
        </w:rPr>
        <w:t xml:space="preserve"> зачетн</w:t>
      </w:r>
      <w:r w:rsidR="006B6FC6">
        <w:rPr>
          <w:color w:val="auto"/>
        </w:rPr>
        <w:t>ых</w:t>
      </w:r>
      <w:r w:rsidRPr="0029035E">
        <w:rPr>
          <w:color w:val="auto"/>
        </w:rPr>
        <w:t xml:space="preserve"> единиц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376"/>
      </w:tblGrid>
      <w:tr w:rsidR="004A5F91" w:rsidRPr="00ED34C0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2"/>
              <w:widowControl/>
              <w:tabs>
                <w:tab w:val="left" w:leader="underscore" w:pos="6792"/>
              </w:tabs>
              <w:spacing w:before="34" w:line="240" w:lineRule="auto"/>
              <w:ind w:left="1805" w:firstLine="0"/>
              <w:jc w:val="both"/>
              <w:rPr>
                <w:rStyle w:val="FontStyle51"/>
              </w:rPr>
            </w:pPr>
            <w:r w:rsidRPr="00ED34C0">
              <w:rPr>
                <w:rStyle w:val="FontStyle50"/>
                <w:u w:val="single"/>
              </w:rPr>
              <w:t xml:space="preserve">Виды учебной работы    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2"/>
              <w:widowControl/>
              <w:tabs>
                <w:tab w:val="left" w:leader="underscore" w:pos="6792"/>
              </w:tabs>
              <w:spacing w:before="34" w:line="240" w:lineRule="auto"/>
              <w:ind w:firstLine="0"/>
              <w:jc w:val="both"/>
              <w:rPr>
                <w:rStyle w:val="FontStyle50"/>
                <w:u w:val="single"/>
              </w:rPr>
            </w:pPr>
            <w:r w:rsidRPr="00ED34C0">
              <w:rPr>
                <w:rStyle w:val="FontStyle50"/>
                <w:u w:val="single"/>
              </w:rPr>
              <w:t>Объем часов</w:t>
            </w:r>
          </w:p>
          <w:p w:rsidR="004A5F91" w:rsidRPr="00ED34C0" w:rsidRDefault="004A5F91" w:rsidP="004A5F91">
            <w:pPr>
              <w:pStyle w:val="Style33"/>
              <w:widowControl/>
              <w:jc w:val="center"/>
              <w:rPr>
                <w:rStyle w:val="FontStyle51"/>
              </w:rPr>
            </w:pPr>
          </w:p>
        </w:tc>
      </w:tr>
      <w:tr w:rsidR="004A5F91" w:rsidRPr="00ED34C0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477BB" w:rsidP="004A5F91">
            <w:pPr>
              <w:pStyle w:val="Style33"/>
              <w:widowControl/>
              <w:rPr>
                <w:rStyle w:val="FontStyle51"/>
              </w:rPr>
            </w:pPr>
            <w:r w:rsidRPr="00ED34C0">
              <w:rPr>
                <w:rStyle w:val="FontStyle51"/>
              </w:rPr>
              <w:t>У</w:t>
            </w:r>
            <w:r w:rsidR="004A5F91" w:rsidRPr="00ED34C0">
              <w:rPr>
                <w:rStyle w:val="FontStyle51"/>
              </w:rPr>
              <w:t>чебная нагрузка (всего)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9B3D74" w:rsidP="004A5F91">
            <w:pPr>
              <w:pStyle w:val="Style33"/>
              <w:widowControl/>
              <w:jc w:val="center"/>
              <w:rPr>
                <w:rStyle w:val="FontStyle51"/>
              </w:rPr>
            </w:pPr>
            <w:r w:rsidRPr="00ED34C0">
              <w:rPr>
                <w:rStyle w:val="FontStyle51"/>
              </w:rPr>
              <w:t>72</w:t>
            </w:r>
          </w:p>
        </w:tc>
      </w:tr>
      <w:tr w:rsidR="004A5F91" w:rsidRPr="00ED34C0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ED34C0">
              <w:rPr>
                <w:rStyle w:val="FontStyle51"/>
              </w:rPr>
              <w:t>Обязательная аудиторная учебная нагрузка (всего)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9B3D74" w:rsidP="004A5F91">
            <w:pPr>
              <w:pStyle w:val="Style33"/>
              <w:widowControl/>
              <w:jc w:val="center"/>
              <w:rPr>
                <w:rStyle w:val="FontStyle51"/>
              </w:rPr>
            </w:pPr>
            <w:r w:rsidRPr="00ED34C0">
              <w:rPr>
                <w:rStyle w:val="FontStyle51"/>
              </w:rPr>
              <w:t>48</w:t>
            </w:r>
          </w:p>
        </w:tc>
      </w:tr>
      <w:tr w:rsidR="004A5F91" w:rsidRPr="00ED34C0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ED34C0">
              <w:rPr>
                <w:rStyle w:val="FontStyle51"/>
              </w:rPr>
              <w:t>в том числе: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20"/>
              <w:widowControl/>
            </w:pPr>
          </w:p>
        </w:tc>
      </w:tr>
      <w:tr w:rsidR="004A5F91" w:rsidRPr="00ED34C0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ED34C0">
              <w:rPr>
                <w:rStyle w:val="FontStyle51"/>
              </w:rPr>
              <w:t>Лекции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33"/>
              <w:widowControl/>
              <w:jc w:val="center"/>
              <w:rPr>
                <w:rStyle w:val="FontStyle51"/>
              </w:rPr>
            </w:pPr>
            <w:r w:rsidRPr="00ED34C0">
              <w:rPr>
                <w:rStyle w:val="FontStyle51"/>
              </w:rPr>
              <w:t>4</w:t>
            </w:r>
          </w:p>
        </w:tc>
      </w:tr>
      <w:tr w:rsidR="004A5F91" w:rsidRPr="00ED34C0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ED34C0">
              <w:rPr>
                <w:rStyle w:val="FontStyle51"/>
              </w:rPr>
              <w:t>Практические занятия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1E10B3" w:rsidP="004A5F91">
            <w:pPr>
              <w:pStyle w:val="Style33"/>
              <w:widowControl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34</w:t>
            </w:r>
          </w:p>
        </w:tc>
      </w:tr>
      <w:tr w:rsidR="004A5F91" w:rsidRPr="00ED34C0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ED34C0">
              <w:rPr>
                <w:rStyle w:val="FontStyle51"/>
              </w:rPr>
              <w:t>Семинарские занятия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1E10B3" w:rsidP="004A5F91">
            <w:pPr>
              <w:pStyle w:val="Style33"/>
              <w:widowControl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10</w:t>
            </w:r>
          </w:p>
        </w:tc>
      </w:tr>
      <w:tr w:rsidR="004A5F91" w:rsidRPr="00ED34C0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ED34C0">
              <w:rPr>
                <w:rStyle w:val="FontStyle51"/>
              </w:rPr>
              <w:t>Самостоятельная работа обучающего (всего)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9B3D74" w:rsidP="006B6FC6">
            <w:pPr>
              <w:pStyle w:val="Style20"/>
              <w:widowControl/>
              <w:jc w:val="center"/>
            </w:pPr>
            <w:r w:rsidRPr="00ED34C0">
              <w:t>24</w:t>
            </w:r>
          </w:p>
        </w:tc>
      </w:tr>
      <w:tr w:rsidR="004A5F91" w:rsidRPr="00ED34C0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ED34C0">
              <w:rPr>
                <w:rStyle w:val="FontStyle51"/>
              </w:rPr>
              <w:t>в том числе: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20"/>
              <w:widowControl/>
            </w:pPr>
          </w:p>
        </w:tc>
      </w:tr>
      <w:tr w:rsidR="004A5F91" w:rsidRPr="00ED34C0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ED34C0">
              <w:rPr>
                <w:rStyle w:val="FontStyle51"/>
              </w:rPr>
              <w:t>Самостоятельная внеаудиторная работа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9B3D74" w:rsidP="004A5F91">
            <w:pPr>
              <w:pStyle w:val="Style33"/>
              <w:widowControl/>
              <w:jc w:val="center"/>
              <w:rPr>
                <w:rStyle w:val="FontStyle51"/>
              </w:rPr>
            </w:pPr>
            <w:r w:rsidRPr="00ED34C0">
              <w:t>24</w:t>
            </w:r>
          </w:p>
        </w:tc>
      </w:tr>
      <w:tr w:rsidR="004A5F91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ED34C0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ED34C0">
              <w:rPr>
                <w:rStyle w:val="FontStyle51"/>
              </w:rPr>
              <w:t>Вид промежуточной аттестации (зачет, экзамен)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Default="004A5F91" w:rsidP="004A5F91">
            <w:pPr>
              <w:pStyle w:val="Style33"/>
              <w:widowControl/>
              <w:jc w:val="center"/>
              <w:rPr>
                <w:rStyle w:val="FontStyle51"/>
              </w:rPr>
            </w:pPr>
            <w:r w:rsidRPr="00ED34C0">
              <w:rPr>
                <w:rStyle w:val="FontStyle51"/>
              </w:rPr>
              <w:t>зачет</w:t>
            </w:r>
          </w:p>
        </w:tc>
      </w:tr>
    </w:tbl>
    <w:p w:rsidR="004A5F91" w:rsidRDefault="004A5F91" w:rsidP="00EC4EA7">
      <w:pPr>
        <w:widowControl w:val="0"/>
        <w:tabs>
          <w:tab w:val="right" w:leader="underscore" w:pos="9639"/>
        </w:tabs>
        <w:spacing w:before="120" w:after="120"/>
        <w:ind w:firstLine="539"/>
        <w:jc w:val="center"/>
        <w:rPr>
          <w:b/>
          <w:bCs/>
          <w:sz w:val="28"/>
          <w:szCs w:val="28"/>
        </w:rPr>
      </w:pPr>
    </w:p>
    <w:p w:rsidR="004A5F91" w:rsidRPr="0029035E" w:rsidRDefault="004A5F91" w:rsidP="00EC4EA7">
      <w:pPr>
        <w:widowControl w:val="0"/>
        <w:tabs>
          <w:tab w:val="right" w:leader="underscore" w:pos="9639"/>
        </w:tabs>
        <w:spacing w:before="120" w:after="120"/>
        <w:ind w:firstLine="539"/>
        <w:jc w:val="center"/>
        <w:rPr>
          <w:b/>
          <w:bCs/>
          <w:sz w:val="28"/>
          <w:szCs w:val="28"/>
        </w:rPr>
      </w:pPr>
    </w:p>
    <w:p w:rsidR="00EC4EA7" w:rsidRPr="0029035E" w:rsidRDefault="004477BB" w:rsidP="00EC4EA7">
      <w:pPr>
        <w:widowControl w:val="0"/>
        <w:spacing w:before="36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C4EA7" w:rsidRPr="0029035E">
        <w:rPr>
          <w:b/>
          <w:bCs/>
          <w:sz w:val="28"/>
          <w:szCs w:val="28"/>
        </w:rPr>
        <w:t xml:space="preserve">.2.1 </w:t>
      </w:r>
      <w:r w:rsidR="004A5F91">
        <w:rPr>
          <w:b/>
          <w:bCs/>
          <w:sz w:val="28"/>
          <w:szCs w:val="28"/>
        </w:rPr>
        <w:t>Содержание разделов</w:t>
      </w:r>
      <w:r w:rsidR="00EC4EA7" w:rsidRPr="0029035E">
        <w:rPr>
          <w:b/>
          <w:bCs/>
          <w:sz w:val="28"/>
          <w:szCs w:val="28"/>
        </w:rPr>
        <w:t xml:space="preserve"> учебной дисциплины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580"/>
        <w:gridCol w:w="5889"/>
      </w:tblGrid>
      <w:tr w:rsidR="00EC4EA7" w:rsidRPr="00E1221F" w:rsidTr="00EC4EA7">
        <w:tc>
          <w:tcPr>
            <w:tcW w:w="534" w:type="dxa"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ind w:left="-57" w:right="-57"/>
              <w:jc w:val="center"/>
              <w:rPr>
                <w:b/>
                <w:bCs/>
              </w:rPr>
            </w:pPr>
            <w:proofErr w:type="gramStart"/>
            <w:r w:rsidRPr="00E1221F">
              <w:rPr>
                <w:b/>
                <w:bCs/>
              </w:rPr>
              <w:t>п</w:t>
            </w:r>
            <w:proofErr w:type="gramEnd"/>
            <w:r w:rsidRPr="00E1221F">
              <w:rPr>
                <w:b/>
                <w:bCs/>
              </w:rPr>
              <w:t>/№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4EA7" w:rsidRPr="00C561C2" w:rsidRDefault="00EC4EA7" w:rsidP="00EC4EA7">
            <w:pPr>
              <w:widowControl w:val="0"/>
              <w:ind w:left="-57" w:right="-57"/>
              <w:jc w:val="center"/>
            </w:pPr>
            <w:r w:rsidRPr="00E1221F">
              <w:rPr>
                <w:b/>
                <w:bCs/>
              </w:rPr>
              <w:t>№ ко</w:t>
            </w:r>
            <w:r w:rsidRPr="00E1221F">
              <w:rPr>
                <w:b/>
                <w:bCs/>
              </w:rPr>
              <w:t>м</w:t>
            </w:r>
            <w:r w:rsidRPr="00E1221F">
              <w:rPr>
                <w:b/>
                <w:bCs/>
              </w:rPr>
              <w:t>петенции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EC4EA7" w:rsidRPr="00C561C2" w:rsidRDefault="00EC4EA7" w:rsidP="00EC4EA7">
            <w:pPr>
              <w:widowControl w:val="0"/>
              <w:ind w:left="-57" w:right="-57"/>
              <w:jc w:val="center"/>
            </w:pPr>
            <w:r w:rsidRPr="00E1221F">
              <w:rPr>
                <w:b/>
                <w:bCs/>
              </w:rPr>
              <w:t>Наименование разд</w:t>
            </w:r>
            <w:r w:rsidRPr="00E1221F">
              <w:rPr>
                <w:b/>
                <w:bCs/>
              </w:rPr>
              <w:t>е</w:t>
            </w:r>
            <w:r w:rsidRPr="00E1221F">
              <w:rPr>
                <w:b/>
                <w:bCs/>
              </w:rPr>
              <w:t>ла учебной дисципл</w:t>
            </w:r>
            <w:r w:rsidRPr="00E1221F">
              <w:rPr>
                <w:b/>
                <w:bCs/>
              </w:rPr>
              <w:t>и</w:t>
            </w:r>
            <w:r w:rsidRPr="00E1221F">
              <w:rPr>
                <w:b/>
                <w:bCs/>
              </w:rPr>
              <w:t>ны</w:t>
            </w:r>
          </w:p>
        </w:tc>
        <w:tc>
          <w:tcPr>
            <w:tcW w:w="5889" w:type="dxa"/>
            <w:shd w:val="clear" w:color="auto" w:fill="auto"/>
            <w:vAlign w:val="center"/>
          </w:tcPr>
          <w:p w:rsidR="00EC4EA7" w:rsidRPr="00C561C2" w:rsidRDefault="00EC4EA7" w:rsidP="00EC4EA7">
            <w:pPr>
              <w:widowControl w:val="0"/>
              <w:ind w:left="-57" w:right="-57"/>
              <w:jc w:val="center"/>
            </w:pPr>
            <w:r w:rsidRPr="00E1221F">
              <w:rPr>
                <w:b/>
                <w:bCs/>
              </w:rPr>
              <w:t>Содержание раздела в дидактических единицах  (т</w:t>
            </w:r>
            <w:r w:rsidRPr="00E1221F">
              <w:rPr>
                <w:b/>
                <w:bCs/>
              </w:rPr>
              <w:t>е</w:t>
            </w:r>
            <w:r w:rsidRPr="00E1221F">
              <w:rPr>
                <w:b/>
                <w:bCs/>
              </w:rPr>
              <w:t>мы разделов)</w:t>
            </w:r>
          </w:p>
        </w:tc>
      </w:tr>
      <w:tr w:rsidR="00EC4EA7" w:rsidRPr="00E1221F" w:rsidTr="00EC4EA7">
        <w:tc>
          <w:tcPr>
            <w:tcW w:w="534" w:type="dxa"/>
            <w:shd w:val="clear" w:color="auto" w:fill="auto"/>
            <w:vAlign w:val="center"/>
          </w:tcPr>
          <w:p w:rsidR="00EC4EA7" w:rsidRPr="008862EF" w:rsidRDefault="00EC4EA7" w:rsidP="00EC4EA7">
            <w:pPr>
              <w:widowControl w:val="0"/>
              <w:ind w:left="-57" w:right="-57"/>
              <w:jc w:val="center"/>
              <w:rPr>
                <w:bCs/>
              </w:rPr>
            </w:pPr>
            <w:r w:rsidRPr="008862EF">
              <w:rPr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4EA7" w:rsidRPr="008862EF" w:rsidRDefault="00EC4EA7" w:rsidP="00EC4EA7">
            <w:pPr>
              <w:widowControl w:val="0"/>
              <w:ind w:left="-57" w:right="-57"/>
              <w:jc w:val="center"/>
              <w:rPr>
                <w:bCs/>
              </w:rPr>
            </w:pPr>
            <w:r w:rsidRPr="008862EF">
              <w:rPr>
                <w:bCs/>
              </w:rPr>
              <w:t>2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EC4EA7" w:rsidRPr="008862EF" w:rsidRDefault="00EC4EA7" w:rsidP="00EC4EA7">
            <w:pPr>
              <w:widowControl w:val="0"/>
              <w:ind w:left="-57" w:right="-57"/>
              <w:jc w:val="center"/>
              <w:rPr>
                <w:bCs/>
              </w:rPr>
            </w:pPr>
            <w:r w:rsidRPr="008862EF">
              <w:rPr>
                <w:bCs/>
              </w:rPr>
              <w:t>3</w:t>
            </w:r>
          </w:p>
        </w:tc>
        <w:tc>
          <w:tcPr>
            <w:tcW w:w="5889" w:type="dxa"/>
            <w:shd w:val="clear" w:color="auto" w:fill="auto"/>
            <w:vAlign w:val="center"/>
          </w:tcPr>
          <w:p w:rsidR="00EC4EA7" w:rsidRPr="008862EF" w:rsidRDefault="00EC4EA7" w:rsidP="00EC4EA7">
            <w:pPr>
              <w:widowControl w:val="0"/>
              <w:ind w:left="-57" w:right="-57"/>
              <w:jc w:val="center"/>
              <w:rPr>
                <w:bCs/>
              </w:rPr>
            </w:pPr>
            <w:r w:rsidRPr="008862EF">
              <w:rPr>
                <w:bCs/>
              </w:rPr>
              <w:t>4</w:t>
            </w:r>
          </w:p>
        </w:tc>
      </w:tr>
      <w:tr w:rsidR="00EC4EA7" w:rsidRPr="00E1221F" w:rsidTr="00EC4EA7">
        <w:tc>
          <w:tcPr>
            <w:tcW w:w="534" w:type="dxa"/>
            <w:shd w:val="clear" w:color="auto" w:fill="auto"/>
            <w:vAlign w:val="center"/>
          </w:tcPr>
          <w:p w:rsidR="00EC4EA7" w:rsidRPr="00E1221F" w:rsidRDefault="00EC4EA7" w:rsidP="00EC4EA7">
            <w:pPr>
              <w:widowControl w:val="0"/>
              <w:tabs>
                <w:tab w:val="left" w:pos="208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4EA7" w:rsidRDefault="007B0B7D" w:rsidP="00EC4EA7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ПК-3</w:t>
            </w:r>
          </w:p>
          <w:p w:rsidR="00EC4EA7" w:rsidRDefault="007B0B7D" w:rsidP="00EC4EA7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</w:t>
            </w:r>
            <w:r w:rsidR="00EC4EA7">
              <w:rPr>
                <w:bCs/>
              </w:rPr>
              <w:t>7</w:t>
            </w:r>
          </w:p>
          <w:p w:rsidR="00EC4EA7" w:rsidRPr="00E1221F" w:rsidRDefault="00EC4EA7" w:rsidP="00EC4EA7">
            <w:pPr>
              <w:widowControl w:val="0"/>
              <w:spacing w:before="60" w:after="60"/>
              <w:jc w:val="center"/>
              <w:rPr>
                <w:bCs/>
              </w:rPr>
            </w:pPr>
          </w:p>
        </w:tc>
        <w:tc>
          <w:tcPr>
            <w:tcW w:w="2580" w:type="dxa"/>
            <w:shd w:val="clear" w:color="auto" w:fill="auto"/>
          </w:tcPr>
          <w:p w:rsidR="00EC4EA7" w:rsidRPr="006B59AF" w:rsidRDefault="00CC0BF9" w:rsidP="007B0B7D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>
              <w:t>Нормативно-правовые основы</w:t>
            </w:r>
            <w:r w:rsidR="007B0B7D">
              <w:t xml:space="preserve"> Всеросси</w:t>
            </w:r>
            <w:r w:rsidR="007B0B7D">
              <w:t>й</w:t>
            </w:r>
            <w:r w:rsidR="007B0B7D">
              <w:t>ской службой мед</w:t>
            </w:r>
            <w:r w:rsidR="007B0B7D">
              <w:t>и</w:t>
            </w:r>
            <w:r w:rsidR="007B0B7D">
              <w:t>цины катастроф. П</w:t>
            </w:r>
            <w:r w:rsidR="007B0B7D">
              <w:t>о</w:t>
            </w:r>
            <w:r w:rsidR="007B0B7D">
              <w:t>движные формиров</w:t>
            </w:r>
            <w:r w:rsidR="007B0B7D">
              <w:t>а</w:t>
            </w:r>
            <w:r w:rsidR="007B0B7D">
              <w:t>ния медицины кат</w:t>
            </w:r>
            <w:r w:rsidR="007B0B7D">
              <w:t>а</w:t>
            </w:r>
            <w:r w:rsidR="007B0B7D">
              <w:t>строф Минздрава РФ</w:t>
            </w:r>
          </w:p>
        </w:tc>
        <w:tc>
          <w:tcPr>
            <w:tcW w:w="5889" w:type="dxa"/>
            <w:shd w:val="clear" w:color="auto" w:fill="auto"/>
          </w:tcPr>
          <w:p w:rsidR="00EC4EA7" w:rsidRPr="006B59AF" w:rsidRDefault="006B6FC6" w:rsidP="006B6FC6">
            <w:pPr>
              <w:rPr>
                <w:sz w:val="23"/>
                <w:szCs w:val="23"/>
              </w:rPr>
            </w:pPr>
            <w:r>
              <w:t xml:space="preserve">Организационная структура </w:t>
            </w:r>
            <w:r w:rsidRPr="006B6FC6">
              <w:t>Всероссийской службы медицины катастроф</w:t>
            </w:r>
            <w:r>
              <w:t>. Х</w:t>
            </w:r>
            <w:r w:rsidRPr="006B6FC6">
              <w:t xml:space="preserve">арактеристика </w:t>
            </w:r>
            <w:r>
              <w:t xml:space="preserve"> подвижных </w:t>
            </w:r>
            <w:r w:rsidRPr="006B6FC6">
              <w:t>учреждений и формирований</w:t>
            </w:r>
            <w:r>
              <w:t xml:space="preserve"> медицины катастроф Минздрава РФ.</w:t>
            </w:r>
          </w:p>
        </w:tc>
      </w:tr>
      <w:tr w:rsidR="00EC4EA7" w:rsidRPr="00E1221F" w:rsidTr="00EC4EA7">
        <w:tc>
          <w:tcPr>
            <w:tcW w:w="534" w:type="dxa"/>
            <w:shd w:val="clear" w:color="auto" w:fill="auto"/>
            <w:vAlign w:val="center"/>
          </w:tcPr>
          <w:p w:rsidR="00EC4EA7" w:rsidRPr="00E1221F" w:rsidRDefault="00EC4EA7" w:rsidP="007B0B7D">
            <w:pPr>
              <w:widowControl w:val="0"/>
              <w:tabs>
                <w:tab w:val="left" w:pos="208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4EA7" w:rsidRDefault="00EC4EA7" w:rsidP="00EC4EA7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="007B0B7D">
              <w:rPr>
                <w:bCs/>
              </w:rPr>
              <w:t>К-</w:t>
            </w:r>
            <w:r>
              <w:rPr>
                <w:bCs/>
              </w:rPr>
              <w:t>7</w:t>
            </w:r>
          </w:p>
          <w:p w:rsidR="007B0B7D" w:rsidRPr="00E1221F" w:rsidRDefault="007B0B7D" w:rsidP="00EC4EA7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ПК-12</w:t>
            </w:r>
          </w:p>
        </w:tc>
        <w:tc>
          <w:tcPr>
            <w:tcW w:w="2580" w:type="dxa"/>
            <w:shd w:val="clear" w:color="auto" w:fill="auto"/>
          </w:tcPr>
          <w:p w:rsidR="00EC4EA7" w:rsidRPr="006B59AF" w:rsidRDefault="00CC0BF9" w:rsidP="00CC0BF9">
            <w:pPr>
              <w:rPr>
                <w:sz w:val="23"/>
                <w:szCs w:val="23"/>
              </w:rPr>
            </w:pPr>
            <w:r>
              <w:t>Организация и пров</w:t>
            </w:r>
            <w:r>
              <w:t>е</w:t>
            </w:r>
            <w:r>
              <w:t>дение лечебно-эвакуационных мер</w:t>
            </w:r>
            <w:r>
              <w:t>о</w:t>
            </w:r>
            <w:r>
              <w:t xml:space="preserve">приятий </w:t>
            </w:r>
            <w:r w:rsidR="00E52B23" w:rsidRPr="006B59AF">
              <w:t xml:space="preserve"> </w:t>
            </w:r>
            <w:r w:rsidR="00300DF3">
              <w:t>пострада</w:t>
            </w:r>
            <w:r w:rsidR="00300DF3">
              <w:t>в</w:t>
            </w:r>
            <w:r w:rsidR="00300DF3">
              <w:t>ши</w:t>
            </w:r>
            <w:r>
              <w:t>м</w:t>
            </w:r>
            <w:r w:rsidR="00E52B23" w:rsidRPr="006B59AF">
              <w:t xml:space="preserve"> в чрезвычайных ситуациях мирного и военного времени</w:t>
            </w:r>
            <w:r w:rsidR="00831840">
              <w:t xml:space="preserve"> </w:t>
            </w:r>
          </w:p>
        </w:tc>
        <w:tc>
          <w:tcPr>
            <w:tcW w:w="5889" w:type="dxa"/>
            <w:shd w:val="clear" w:color="auto" w:fill="auto"/>
          </w:tcPr>
          <w:p w:rsidR="00EC4EA7" w:rsidRPr="006B59AF" w:rsidRDefault="006B6FC6" w:rsidP="006B6FC6">
            <w:pPr>
              <w:pStyle w:val="24"/>
              <w:spacing w:line="240" w:lineRule="auto"/>
              <w:ind w:left="0"/>
              <w:rPr>
                <w:rFonts w:eastAsia="Calibri"/>
                <w:sz w:val="23"/>
                <w:szCs w:val="23"/>
              </w:rPr>
            </w:pPr>
            <w:r w:rsidRPr="006B6FC6">
              <w:t>Цель и принципы лечебно-эвакуационного обеспеч</w:t>
            </w:r>
            <w:r w:rsidRPr="006B6FC6">
              <w:t>е</w:t>
            </w:r>
            <w:r w:rsidRPr="006B6FC6">
              <w:t>ния населения при чрезвычайных ситуациях.  Этап медицинской эвакуации, организация работы функц</w:t>
            </w:r>
            <w:r w:rsidRPr="006B6FC6">
              <w:t>и</w:t>
            </w:r>
            <w:r w:rsidRPr="006B6FC6">
              <w:t>ональных подразделений. Организация и пр</w:t>
            </w:r>
            <w:r w:rsidR="006E29F4">
              <w:t>о</w:t>
            </w:r>
            <w:r w:rsidRPr="006B6FC6">
              <w:t>ведение медицинской сортировки  при лечебно-эвакуационном обеспечении населения   и персонала медицинских учреждений при ЧС. Организация и проведение мед</w:t>
            </w:r>
            <w:r w:rsidRPr="006B6FC6">
              <w:t>и</w:t>
            </w:r>
            <w:r w:rsidRPr="006B6FC6">
              <w:t>цинской эвакуации, лечебно-эвакуационное направл</w:t>
            </w:r>
            <w:r w:rsidRPr="006B6FC6">
              <w:t>е</w:t>
            </w:r>
            <w:r w:rsidRPr="006B6FC6">
              <w:t>ние.</w:t>
            </w:r>
          </w:p>
        </w:tc>
      </w:tr>
      <w:tr w:rsidR="00EC4EA7" w:rsidRPr="00E1221F" w:rsidTr="00EC4EA7">
        <w:tc>
          <w:tcPr>
            <w:tcW w:w="534" w:type="dxa"/>
            <w:shd w:val="clear" w:color="auto" w:fill="auto"/>
            <w:vAlign w:val="center"/>
          </w:tcPr>
          <w:p w:rsidR="00EC4EA7" w:rsidRPr="00E1221F" w:rsidRDefault="00831840" w:rsidP="00EC4EA7">
            <w:pPr>
              <w:widowControl w:val="0"/>
              <w:tabs>
                <w:tab w:val="left" w:pos="208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4EA7" w:rsidRDefault="00EC4EA7" w:rsidP="00EC4EA7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</w:t>
            </w:r>
            <w:r w:rsidR="007B0B7D">
              <w:rPr>
                <w:bCs/>
              </w:rPr>
              <w:t>3</w:t>
            </w:r>
            <w:r>
              <w:rPr>
                <w:bCs/>
              </w:rPr>
              <w:t>, ПК-7</w:t>
            </w:r>
          </w:p>
          <w:p w:rsidR="00EC4EA7" w:rsidRPr="00E1221F" w:rsidRDefault="007B0B7D" w:rsidP="00EC4EA7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</w:t>
            </w:r>
            <w:r w:rsidR="00EC4EA7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2580" w:type="dxa"/>
            <w:shd w:val="clear" w:color="auto" w:fill="auto"/>
          </w:tcPr>
          <w:p w:rsidR="00EC4EA7" w:rsidRPr="006B59AF" w:rsidRDefault="007B0B7D" w:rsidP="00CC0BF9">
            <w:r>
              <w:t xml:space="preserve">Организация </w:t>
            </w:r>
            <w:r w:rsidR="00CC0BF9">
              <w:t>и пров</w:t>
            </w:r>
            <w:r w:rsidR="00CC0BF9">
              <w:t>е</w:t>
            </w:r>
            <w:r w:rsidR="00CC0BF9">
              <w:t xml:space="preserve">дение мероприятий по </w:t>
            </w:r>
            <w:r>
              <w:t>з</w:t>
            </w:r>
            <w:r w:rsidR="00EC4EA7" w:rsidRPr="006B59AF">
              <w:t>ащит</w:t>
            </w:r>
            <w:r w:rsidR="00CC0BF9">
              <w:t>е</w:t>
            </w:r>
            <w:r w:rsidR="00EC4EA7" w:rsidRPr="006B59AF">
              <w:t xml:space="preserve"> </w:t>
            </w:r>
            <w:r>
              <w:t>населения, больных и медици</w:t>
            </w:r>
            <w:r>
              <w:t>н</w:t>
            </w:r>
            <w:r>
              <w:t>ских работников</w:t>
            </w:r>
            <w:r w:rsidR="00EC4EA7" w:rsidRPr="006B59AF">
              <w:t xml:space="preserve"> от вредных и опасных факторов природного и техногенного прои</w:t>
            </w:r>
            <w:r w:rsidR="00EC4EA7" w:rsidRPr="006B59AF">
              <w:t>с</w:t>
            </w:r>
            <w:r w:rsidR="00EC4EA7" w:rsidRPr="006B59AF">
              <w:t>хождения.</w:t>
            </w:r>
          </w:p>
        </w:tc>
        <w:tc>
          <w:tcPr>
            <w:tcW w:w="5889" w:type="dxa"/>
            <w:shd w:val="clear" w:color="auto" w:fill="auto"/>
          </w:tcPr>
          <w:p w:rsidR="00EC4EA7" w:rsidRPr="006E29F4" w:rsidRDefault="006E29F4" w:rsidP="00EC4EA7">
            <w:pPr>
              <w:jc w:val="both"/>
            </w:pPr>
            <w:r w:rsidRPr="006E29F4">
              <w:t>О</w:t>
            </w:r>
            <w:r w:rsidR="00EC4EA7" w:rsidRPr="006E29F4">
              <w:t>рганизаци</w:t>
            </w:r>
            <w:r w:rsidRPr="006E29F4">
              <w:t>я</w:t>
            </w:r>
            <w:r w:rsidR="00EC4EA7" w:rsidRPr="006E29F4">
              <w:t xml:space="preserve"> и мероприятия защиты населения</w:t>
            </w:r>
            <w:r w:rsidRPr="006E29F4">
              <w:t xml:space="preserve"> и м</w:t>
            </w:r>
            <w:r w:rsidRPr="006E29F4">
              <w:t>е</w:t>
            </w:r>
            <w:r w:rsidRPr="006E29F4">
              <w:t>дицинских работников</w:t>
            </w:r>
            <w:r w:rsidR="00EC4EA7" w:rsidRPr="006E29F4">
              <w:t xml:space="preserve"> </w:t>
            </w:r>
            <w:r w:rsidRPr="006E29F4">
              <w:t>при ЧС</w:t>
            </w:r>
            <w:r w:rsidR="00EC4EA7" w:rsidRPr="006E29F4">
              <w:t>. Система и методы з</w:t>
            </w:r>
            <w:r w:rsidR="00EC4EA7" w:rsidRPr="006E29F4">
              <w:t>а</w:t>
            </w:r>
            <w:r w:rsidR="00EC4EA7" w:rsidRPr="006E29F4">
              <w:t>щиты человека от основных видов опасного и вредн</w:t>
            </w:r>
            <w:r w:rsidR="00EC4EA7" w:rsidRPr="006E29F4">
              <w:t>о</w:t>
            </w:r>
            <w:r w:rsidR="00EC4EA7" w:rsidRPr="006E29F4">
              <w:t>го воздействия природного и техногенного происхо</w:t>
            </w:r>
            <w:r w:rsidR="00EC4EA7" w:rsidRPr="006E29F4">
              <w:t>ж</w:t>
            </w:r>
            <w:r w:rsidR="00EC4EA7" w:rsidRPr="006E29F4">
              <w:t>дения.</w:t>
            </w:r>
          </w:p>
          <w:p w:rsidR="00EC4EA7" w:rsidRPr="006E29F4" w:rsidRDefault="00EC4EA7" w:rsidP="006E29F4">
            <w:pPr>
              <w:jc w:val="both"/>
            </w:pPr>
            <w:r w:rsidRPr="006E29F4">
              <w:t xml:space="preserve">Общая характеристика и классификация </w:t>
            </w:r>
            <w:r w:rsidR="006E29F4" w:rsidRPr="006E29F4">
              <w:t xml:space="preserve"> коллекти</w:t>
            </w:r>
            <w:r w:rsidR="006E29F4" w:rsidRPr="006E29F4">
              <w:t>в</w:t>
            </w:r>
            <w:r w:rsidR="006E29F4" w:rsidRPr="006E29F4">
              <w:t xml:space="preserve">ных и индивидуальных </w:t>
            </w:r>
            <w:r w:rsidRPr="006E29F4">
              <w:t xml:space="preserve">защитных средств. </w:t>
            </w:r>
            <w:r w:rsidR="006E29F4" w:rsidRPr="006E29F4">
              <w:t xml:space="preserve"> Организ</w:t>
            </w:r>
            <w:r w:rsidR="006E29F4" w:rsidRPr="006E29F4">
              <w:t>а</w:t>
            </w:r>
            <w:r w:rsidR="006E29F4" w:rsidRPr="006E29F4">
              <w:t>ция с</w:t>
            </w:r>
            <w:r w:rsidRPr="006E29F4">
              <w:t>анитарн</w:t>
            </w:r>
            <w:r w:rsidR="006E29F4" w:rsidRPr="006E29F4">
              <w:t>ой обработки населения</w:t>
            </w:r>
            <w:r w:rsidRPr="006E29F4">
              <w:t xml:space="preserve"> и специальн</w:t>
            </w:r>
            <w:r w:rsidR="006E29F4" w:rsidRPr="006E29F4">
              <w:t>ой</w:t>
            </w:r>
            <w:r w:rsidRPr="006E29F4">
              <w:t xml:space="preserve"> обработк</w:t>
            </w:r>
            <w:r w:rsidR="006E29F4" w:rsidRPr="006E29F4">
              <w:t>и территории и зданий.</w:t>
            </w:r>
          </w:p>
        </w:tc>
      </w:tr>
      <w:tr w:rsidR="00EC4EA7" w:rsidRPr="00E1221F" w:rsidTr="00EC4EA7">
        <w:tc>
          <w:tcPr>
            <w:tcW w:w="534" w:type="dxa"/>
            <w:shd w:val="clear" w:color="auto" w:fill="auto"/>
            <w:vAlign w:val="center"/>
          </w:tcPr>
          <w:p w:rsidR="00EC4EA7" w:rsidRPr="00E1221F" w:rsidRDefault="00831840" w:rsidP="00EC4EA7">
            <w:pPr>
              <w:widowControl w:val="0"/>
              <w:tabs>
                <w:tab w:val="left" w:pos="208"/>
              </w:tabs>
              <w:spacing w:before="60" w:after="60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4EA7" w:rsidRDefault="00EC4EA7" w:rsidP="00EC4EA7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</w:t>
            </w:r>
            <w:r w:rsidR="00831840">
              <w:rPr>
                <w:bCs/>
              </w:rPr>
              <w:t>3</w:t>
            </w:r>
          </w:p>
          <w:p w:rsidR="00EC4EA7" w:rsidRDefault="00EC4EA7" w:rsidP="00EC4EA7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</w:t>
            </w:r>
            <w:r w:rsidR="00831840">
              <w:rPr>
                <w:bCs/>
              </w:rPr>
              <w:t>7</w:t>
            </w:r>
          </w:p>
          <w:p w:rsidR="00EC4EA7" w:rsidRPr="00E1221F" w:rsidRDefault="00EC4EA7" w:rsidP="00831840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</w:t>
            </w:r>
            <w:r w:rsidR="00831840">
              <w:rPr>
                <w:bCs/>
              </w:rPr>
              <w:t>12</w:t>
            </w:r>
          </w:p>
        </w:tc>
        <w:tc>
          <w:tcPr>
            <w:tcW w:w="2580" w:type="dxa"/>
            <w:shd w:val="clear" w:color="auto" w:fill="auto"/>
          </w:tcPr>
          <w:p w:rsidR="00EC4EA7" w:rsidRPr="006B59AF" w:rsidRDefault="00831840" w:rsidP="00F60B1C">
            <w:r>
              <w:t xml:space="preserve">Организация </w:t>
            </w:r>
            <w:r w:rsidR="00CC0BF9">
              <w:t>и пров</w:t>
            </w:r>
            <w:r w:rsidR="00CC0BF9">
              <w:t>е</w:t>
            </w:r>
            <w:r w:rsidR="00CC0BF9">
              <w:t xml:space="preserve">дение мероприятий по </w:t>
            </w:r>
            <w:r w:rsidR="00EC4EA7" w:rsidRPr="006B59AF">
              <w:t>медико-психологическ</w:t>
            </w:r>
            <w:r w:rsidR="00F60B1C">
              <w:t>ой</w:t>
            </w:r>
            <w:r w:rsidR="00EC4EA7" w:rsidRPr="006B59AF">
              <w:t xml:space="preserve"> </w:t>
            </w:r>
            <w:r>
              <w:t>п</w:t>
            </w:r>
            <w:r>
              <w:t>о</w:t>
            </w:r>
            <w:r>
              <w:t>мощ</w:t>
            </w:r>
            <w:r w:rsidR="00F60B1C">
              <w:t>и</w:t>
            </w:r>
            <w:r w:rsidR="00EC4EA7" w:rsidRPr="006B59AF">
              <w:t xml:space="preserve"> населени</w:t>
            </w:r>
            <w:r>
              <w:t>ю</w:t>
            </w:r>
            <w:r w:rsidR="00EC4EA7" w:rsidRPr="006B59AF">
              <w:t>, м</w:t>
            </w:r>
            <w:r w:rsidR="00EC4EA7" w:rsidRPr="006B59AF">
              <w:t>е</w:t>
            </w:r>
            <w:r w:rsidR="00EC4EA7" w:rsidRPr="006B59AF">
              <w:t>дицински</w:t>
            </w:r>
            <w:r>
              <w:t>м</w:t>
            </w:r>
            <w:r w:rsidR="00EC4EA7" w:rsidRPr="006B59AF">
              <w:t xml:space="preserve"> работн</w:t>
            </w:r>
            <w:r w:rsidR="00EC4EA7" w:rsidRPr="006B59AF">
              <w:t>и</w:t>
            </w:r>
            <w:r w:rsidR="00EC4EA7" w:rsidRPr="006B59AF">
              <w:t>к</w:t>
            </w:r>
            <w:r>
              <w:t>ам</w:t>
            </w:r>
            <w:r w:rsidR="00EC4EA7" w:rsidRPr="006B59AF">
              <w:t xml:space="preserve"> и спасател</w:t>
            </w:r>
            <w:r>
              <w:t>ям</w:t>
            </w:r>
            <w:r w:rsidR="00EC4EA7" w:rsidRPr="006B59AF">
              <w:t xml:space="preserve"> при чрезвычайных ситу</w:t>
            </w:r>
            <w:r w:rsidR="00EC4EA7" w:rsidRPr="006B59AF">
              <w:t>а</w:t>
            </w:r>
            <w:r w:rsidR="00EC4EA7" w:rsidRPr="006B59AF">
              <w:t>циях</w:t>
            </w:r>
          </w:p>
        </w:tc>
        <w:tc>
          <w:tcPr>
            <w:tcW w:w="5889" w:type="dxa"/>
            <w:shd w:val="clear" w:color="auto" w:fill="auto"/>
          </w:tcPr>
          <w:p w:rsidR="00EC4EA7" w:rsidRPr="006E29F4" w:rsidRDefault="006E29F4" w:rsidP="00EC4EA7">
            <w:pPr>
              <w:jc w:val="both"/>
            </w:pPr>
            <w:r w:rsidRPr="006E29F4">
              <w:t>О</w:t>
            </w:r>
            <w:r w:rsidR="00EC4EA7" w:rsidRPr="006E29F4">
              <w:t>рганизаци</w:t>
            </w:r>
            <w:r w:rsidRPr="006E29F4">
              <w:t>я</w:t>
            </w:r>
            <w:r w:rsidR="00EC4EA7" w:rsidRPr="006E29F4">
              <w:t xml:space="preserve"> медико-психологического обеспечения населения, медицинских работников и спасателей при чрезвычайных ситуациях</w:t>
            </w:r>
          </w:p>
          <w:p w:rsidR="00EC4EA7" w:rsidRPr="006E29F4" w:rsidRDefault="00EC4EA7" w:rsidP="00EC4EA7">
            <w:pPr>
              <w:jc w:val="both"/>
            </w:pPr>
            <w:r w:rsidRPr="006E29F4">
              <w:t>Психотравмирующие факторы чрезвычайной ситу</w:t>
            </w:r>
            <w:r w:rsidRPr="006E29F4">
              <w:t>а</w:t>
            </w:r>
            <w:r w:rsidRPr="006E29F4">
              <w:t>ции;</w:t>
            </w:r>
          </w:p>
          <w:p w:rsidR="00EC4EA7" w:rsidRPr="006E29F4" w:rsidRDefault="00EC4EA7" w:rsidP="00EC4EA7">
            <w:pPr>
              <w:jc w:val="both"/>
              <w:rPr>
                <w:sz w:val="22"/>
                <w:szCs w:val="22"/>
              </w:rPr>
            </w:pPr>
            <w:r w:rsidRPr="006E29F4">
              <w:rPr>
                <w:sz w:val="22"/>
                <w:szCs w:val="22"/>
              </w:rPr>
              <w:t>Особенности развития нервно-психических расстройств у населения и спасателей</w:t>
            </w:r>
            <w:r w:rsidR="006E29F4" w:rsidRPr="006E29F4">
              <w:rPr>
                <w:sz w:val="22"/>
                <w:szCs w:val="22"/>
              </w:rPr>
              <w:t xml:space="preserve">, синдрома </w:t>
            </w:r>
            <w:r w:rsidR="00F60B1C">
              <w:rPr>
                <w:sz w:val="22"/>
                <w:szCs w:val="22"/>
              </w:rPr>
              <w:t xml:space="preserve">профессионального </w:t>
            </w:r>
            <w:r w:rsidR="006E29F4" w:rsidRPr="006E29F4">
              <w:rPr>
                <w:sz w:val="22"/>
                <w:szCs w:val="22"/>
              </w:rPr>
              <w:t>в</w:t>
            </w:r>
            <w:r w:rsidR="006E29F4" w:rsidRPr="006E29F4">
              <w:rPr>
                <w:sz w:val="22"/>
                <w:szCs w:val="22"/>
              </w:rPr>
              <w:t>ы</w:t>
            </w:r>
            <w:r w:rsidR="006E29F4" w:rsidRPr="006E29F4">
              <w:rPr>
                <w:sz w:val="22"/>
                <w:szCs w:val="22"/>
              </w:rPr>
              <w:t>горания врачей</w:t>
            </w:r>
            <w:r w:rsidRPr="006E29F4">
              <w:rPr>
                <w:sz w:val="22"/>
                <w:szCs w:val="22"/>
              </w:rPr>
              <w:t xml:space="preserve"> в условиях чрезвычайных ситуаций  </w:t>
            </w:r>
          </w:p>
          <w:p w:rsidR="00EC4EA7" w:rsidRPr="006B59AF" w:rsidRDefault="00F60B1C" w:rsidP="00EC4EA7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="006E29F4" w:rsidRPr="006E29F4">
              <w:rPr>
                <w:sz w:val="22"/>
                <w:szCs w:val="22"/>
              </w:rPr>
              <w:t>казание</w:t>
            </w:r>
            <w:r w:rsidR="00EC4EA7" w:rsidRPr="006E29F4">
              <w:rPr>
                <w:sz w:val="22"/>
                <w:szCs w:val="22"/>
              </w:rPr>
              <w:t xml:space="preserve"> медико-психологической помощи населению, медицинским работникам и спасателям в чрезвычайных ситуациях</w:t>
            </w:r>
          </w:p>
        </w:tc>
      </w:tr>
      <w:tr w:rsidR="00EC4EA7" w:rsidRPr="00E1221F" w:rsidTr="00EC4EA7">
        <w:tc>
          <w:tcPr>
            <w:tcW w:w="534" w:type="dxa"/>
            <w:shd w:val="clear" w:color="auto" w:fill="auto"/>
            <w:vAlign w:val="center"/>
          </w:tcPr>
          <w:p w:rsidR="00EC4EA7" w:rsidRPr="00E1221F" w:rsidRDefault="00831840" w:rsidP="00EC4EA7">
            <w:pPr>
              <w:widowControl w:val="0"/>
              <w:tabs>
                <w:tab w:val="left" w:pos="208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1840" w:rsidRDefault="00831840" w:rsidP="00831840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ПК-3</w:t>
            </w:r>
          </w:p>
          <w:p w:rsidR="00831840" w:rsidRDefault="00831840" w:rsidP="00831840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ПК-7</w:t>
            </w:r>
          </w:p>
          <w:p w:rsidR="00EC4EA7" w:rsidRDefault="00831840" w:rsidP="00831840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ПК-12</w:t>
            </w:r>
          </w:p>
          <w:p w:rsidR="00EC4EA7" w:rsidRPr="00E1221F" w:rsidRDefault="00EC4EA7" w:rsidP="00EC4EA7">
            <w:pPr>
              <w:widowControl w:val="0"/>
              <w:spacing w:before="60" w:after="60"/>
              <w:jc w:val="center"/>
              <w:rPr>
                <w:bCs/>
              </w:rPr>
            </w:pPr>
          </w:p>
        </w:tc>
        <w:tc>
          <w:tcPr>
            <w:tcW w:w="2580" w:type="dxa"/>
            <w:shd w:val="clear" w:color="auto" w:fill="auto"/>
          </w:tcPr>
          <w:p w:rsidR="00EC4EA7" w:rsidRPr="006B59AF" w:rsidRDefault="00831840" w:rsidP="00EC4EA7">
            <w:pPr>
              <w:jc w:val="both"/>
              <w:rPr>
                <w:sz w:val="23"/>
                <w:szCs w:val="23"/>
              </w:rPr>
            </w:pPr>
            <w:r>
              <w:t>Организация и оказ</w:t>
            </w:r>
            <w:r>
              <w:t>а</w:t>
            </w:r>
            <w:r>
              <w:t>ние медицинской п</w:t>
            </w:r>
            <w:r>
              <w:t>о</w:t>
            </w:r>
            <w:r>
              <w:t xml:space="preserve">мощи </w:t>
            </w:r>
            <w:r w:rsidRPr="006B59AF">
              <w:t>при ликвидации</w:t>
            </w:r>
            <w:r>
              <w:t xml:space="preserve"> медико-санитарных</w:t>
            </w:r>
            <w:r w:rsidRPr="006B59AF">
              <w:t xml:space="preserve"> последствий чрезв</w:t>
            </w:r>
            <w:r w:rsidRPr="006B59AF">
              <w:t>ы</w:t>
            </w:r>
            <w:r w:rsidRPr="006B59AF">
              <w:t>чайных ситуаций х</w:t>
            </w:r>
            <w:r w:rsidRPr="006B59AF">
              <w:t>и</w:t>
            </w:r>
            <w:r w:rsidRPr="006B59AF">
              <w:t>мической природы.</w:t>
            </w:r>
          </w:p>
          <w:p w:rsidR="00EC4EA7" w:rsidRPr="006B59AF" w:rsidRDefault="00EC4EA7" w:rsidP="00EC4EA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</w:tc>
        <w:tc>
          <w:tcPr>
            <w:tcW w:w="5889" w:type="dxa"/>
            <w:shd w:val="clear" w:color="auto" w:fill="auto"/>
          </w:tcPr>
          <w:p w:rsidR="00860A0D" w:rsidRDefault="00860A0D" w:rsidP="00860A0D">
            <w:r w:rsidRPr="006E29F4">
              <w:t>Медико-санитарн</w:t>
            </w:r>
            <w:r>
              <w:t>ы</w:t>
            </w:r>
            <w:r w:rsidRPr="006E29F4">
              <w:t>е последстви</w:t>
            </w:r>
            <w:r>
              <w:t>я</w:t>
            </w:r>
            <w:r w:rsidRPr="006E29F4">
              <w:t xml:space="preserve"> чрезвычайных сит</w:t>
            </w:r>
            <w:r w:rsidRPr="006E29F4">
              <w:t>у</w:t>
            </w:r>
            <w:r w:rsidRPr="006E29F4">
              <w:t>аций химической природы</w:t>
            </w:r>
            <w:r>
              <w:t xml:space="preserve"> </w:t>
            </w:r>
            <w:r w:rsidRPr="006E29F4">
              <w:t>Классификация отравля</w:t>
            </w:r>
            <w:r w:rsidRPr="006E29F4">
              <w:t>ю</w:t>
            </w:r>
            <w:r w:rsidRPr="006E29F4">
              <w:t xml:space="preserve">щих и высокотоксичных веществ (ОВТВ). </w:t>
            </w:r>
            <w:r>
              <w:t>Течение,</w:t>
            </w:r>
            <w:r w:rsidRPr="006E29F4">
              <w:t xml:space="preserve"> основные клинические проявления</w:t>
            </w:r>
            <w:r>
              <w:t xml:space="preserve"> и оказание враче</w:t>
            </w:r>
            <w:r>
              <w:t>б</w:t>
            </w:r>
            <w:r>
              <w:t xml:space="preserve">ной помощи при </w:t>
            </w:r>
            <w:r w:rsidRPr="006E29F4">
              <w:t>интоксикаци</w:t>
            </w:r>
            <w:r>
              <w:t>ях</w:t>
            </w:r>
          </w:p>
          <w:p w:rsidR="00860A0D" w:rsidRPr="003E1077" w:rsidRDefault="00860A0D" w:rsidP="00860A0D">
            <w:pPr>
              <w:rPr>
                <w:highlight w:val="red"/>
              </w:rPr>
            </w:pPr>
            <w:r w:rsidRPr="00860A0D">
              <w:t>Особенности этапного лечения с эвакуацией по назн</w:t>
            </w:r>
            <w:r w:rsidRPr="00860A0D">
              <w:t>а</w:t>
            </w:r>
            <w:r w:rsidRPr="00860A0D">
              <w:t>чению (организационные, лечебно-диагностические мероприятия, силы и сред</w:t>
            </w:r>
            <w:r w:rsidR="00F60B1C">
              <w:t>ства) а очагах поражения</w:t>
            </w:r>
          </w:p>
          <w:p w:rsidR="00EC4EA7" w:rsidRPr="006B59AF" w:rsidRDefault="00EC4EA7" w:rsidP="00EC4EA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</w:tc>
      </w:tr>
      <w:tr w:rsidR="00831840" w:rsidRPr="00E1221F" w:rsidTr="00EC4EA7">
        <w:tc>
          <w:tcPr>
            <w:tcW w:w="534" w:type="dxa"/>
            <w:shd w:val="clear" w:color="auto" w:fill="auto"/>
            <w:vAlign w:val="center"/>
          </w:tcPr>
          <w:p w:rsidR="00831840" w:rsidRDefault="00831840" w:rsidP="00EC4EA7">
            <w:pPr>
              <w:widowControl w:val="0"/>
              <w:tabs>
                <w:tab w:val="left" w:pos="208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1840" w:rsidRDefault="00831840" w:rsidP="00831840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ПК-3</w:t>
            </w:r>
          </w:p>
          <w:p w:rsidR="00831840" w:rsidRDefault="00831840" w:rsidP="00831840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ПК-7</w:t>
            </w:r>
          </w:p>
          <w:p w:rsidR="00831840" w:rsidRDefault="00831840" w:rsidP="00831840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ПК-12</w:t>
            </w:r>
          </w:p>
        </w:tc>
        <w:tc>
          <w:tcPr>
            <w:tcW w:w="2580" w:type="dxa"/>
            <w:shd w:val="clear" w:color="auto" w:fill="auto"/>
          </w:tcPr>
          <w:p w:rsidR="00831840" w:rsidRPr="006B59AF" w:rsidRDefault="00831840" w:rsidP="00831840">
            <w:pPr>
              <w:jc w:val="both"/>
            </w:pPr>
            <w:r>
              <w:t>Организация и оказ</w:t>
            </w:r>
            <w:r>
              <w:t>а</w:t>
            </w:r>
            <w:r>
              <w:t>ние медицинской п</w:t>
            </w:r>
            <w:r>
              <w:t>о</w:t>
            </w:r>
            <w:r>
              <w:t xml:space="preserve">мощи </w:t>
            </w:r>
            <w:r w:rsidRPr="006B59AF">
              <w:t>при ликвидации</w:t>
            </w:r>
            <w:r>
              <w:t xml:space="preserve"> медико-санитарных</w:t>
            </w:r>
            <w:r w:rsidRPr="006B59AF">
              <w:t xml:space="preserve"> последствий чрезв</w:t>
            </w:r>
            <w:r w:rsidRPr="006B59AF">
              <w:t>ы</w:t>
            </w:r>
            <w:r w:rsidRPr="006B59AF">
              <w:t>чайных ситуаций р</w:t>
            </w:r>
            <w:r w:rsidRPr="006B59AF">
              <w:t>а</w:t>
            </w:r>
            <w:r w:rsidRPr="006B59AF">
              <w:t>диационной природы.</w:t>
            </w:r>
          </w:p>
        </w:tc>
        <w:tc>
          <w:tcPr>
            <w:tcW w:w="5889" w:type="dxa"/>
            <w:shd w:val="clear" w:color="auto" w:fill="auto"/>
          </w:tcPr>
          <w:p w:rsidR="00860A0D" w:rsidRPr="00860A0D" w:rsidRDefault="00860A0D" w:rsidP="00860A0D">
            <w:r w:rsidRPr="006E29F4">
              <w:t>Медико-санитарн</w:t>
            </w:r>
            <w:r>
              <w:t>ы</w:t>
            </w:r>
            <w:r w:rsidRPr="006E29F4">
              <w:t>е последстви</w:t>
            </w:r>
            <w:r>
              <w:t>я</w:t>
            </w:r>
            <w:r w:rsidRPr="006E29F4">
              <w:t xml:space="preserve"> чрезвычайных </w:t>
            </w:r>
            <w:r w:rsidRPr="00860A0D">
              <w:t>сит</w:t>
            </w:r>
            <w:r w:rsidRPr="00860A0D">
              <w:t>у</w:t>
            </w:r>
            <w:r w:rsidRPr="00860A0D">
              <w:t xml:space="preserve">аций радиационной природы. Количественная оценка ионизирующих излучений. </w:t>
            </w:r>
          </w:p>
          <w:p w:rsidR="00860A0D" w:rsidRPr="00860A0D" w:rsidRDefault="00860A0D" w:rsidP="00860A0D">
            <w:r w:rsidRPr="00860A0D">
              <w:t xml:space="preserve">Классификация и </w:t>
            </w:r>
            <w:r>
              <w:t xml:space="preserve">медицинская </w:t>
            </w:r>
            <w:r w:rsidRPr="00860A0D">
              <w:t>характеристика ради</w:t>
            </w:r>
            <w:r w:rsidRPr="00860A0D">
              <w:t>а</w:t>
            </w:r>
            <w:r w:rsidRPr="00860A0D">
              <w:t xml:space="preserve">ционных </w:t>
            </w:r>
            <w:r>
              <w:t xml:space="preserve">поражений, </w:t>
            </w:r>
            <w:r w:rsidRPr="00860A0D">
              <w:t xml:space="preserve"> ближайшие и отдаленные п</w:t>
            </w:r>
            <w:r w:rsidRPr="00860A0D">
              <w:t>о</w:t>
            </w:r>
            <w:r w:rsidRPr="00860A0D">
              <w:t xml:space="preserve">следствия облучения. Средства профилактики </w:t>
            </w:r>
            <w:r>
              <w:t>и леч</w:t>
            </w:r>
            <w:r>
              <w:t>е</w:t>
            </w:r>
            <w:r>
              <w:t>ния</w:t>
            </w:r>
            <w:r w:rsidRPr="00860A0D">
              <w:t xml:space="preserve"> радиационных поражений.</w:t>
            </w:r>
          </w:p>
          <w:p w:rsidR="00831840" w:rsidRPr="006B59AF" w:rsidRDefault="00831840" w:rsidP="00860A0D">
            <w:pPr>
              <w:rPr>
                <w:sz w:val="23"/>
                <w:szCs w:val="23"/>
              </w:rPr>
            </w:pPr>
          </w:p>
        </w:tc>
      </w:tr>
      <w:tr w:rsidR="00831840" w:rsidRPr="00E1221F" w:rsidTr="00EC4EA7">
        <w:tc>
          <w:tcPr>
            <w:tcW w:w="534" w:type="dxa"/>
            <w:shd w:val="clear" w:color="auto" w:fill="auto"/>
            <w:vAlign w:val="center"/>
          </w:tcPr>
          <w:p w:rsidR="00831840" w:rsidRDefault="00831840" w:rsidP="00EC4EA7">
            <w:pPr>
              <w:widowControl w:val="0"/>
              <w:tabs>
                <w:tab w:val="left" w:pos="208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1840" w:rsidRDefault="00831840" w:rsidP="00831840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ПК-3</w:t>
            </w:r>
          </w:p>
          <w:p w:rsidR="00831840" w:rsidRDefault="00831840" w:rsidP="00831840">
            <w:pPr>
              <w:widowControl w:val="0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ПК-7</w:t>
            </w:r>
          </w:p>
          <w:p w:rsidR="00831840" w:rsidRDefault="00831840" w:rsidP="00831840">
            <w:pPr>
              <w:widowControl w:val="0"/>
              <w:spacing w:before="60" w:after="60"/>
              <w:jc w:val="center"/>
              <w:rPr>
                <w:bCs/>
              </w:rPr>
            </w:pPr>
          </w:p>
        </w:tc>
        <w:tc>
          <w:tcPr>
            <w:tcW w:w="2580" w:type="dxa"/>
            <w:shd w:val="clear" w:color="auto" w:fill="auto"/>
          </w:tcPr>
          <w:p w:rsidR="00831840" w:rsidRPr="006B59AF" w:rsidRDefault="00831840" w:rsidP="00831840">
            <w:pPr>
              <w:jc w:val="both"/>
            </w:pPr>
            <w:r>
              <w:rPr>
                <w:sz w:val="23"/>
                <w:szCs w:val="23"/>
              </w:rPr>
              <w:t xml:space="preserve">Организация </w:t>
            </w:r>
            <w:r w:rsidR="00CC0BF9">
              <w:rPr>
                <w:sz w:val="23"/>
                <w:szCs w:val="23"/>
              </w:rPr>
              <w:t>и пров</w:t>
            </w:r>
            <w:r w:rsidR="00CC0BF9">
              <w:rPr>
                <w:sz w:val="23"/>
                <w:szCs w:val="23"/>
              </w:rPr>
              <w:t>е</w:t>
            </w:r>
            <w:r w:rsidR="00CC0BF9">
              <w:rPr>
                <w:sz w:val="23"/>
                <w:szCs w:val="23"/>
              </w:rPr>
              <w:t xml:space="preserve">дение </w:t>
            </w:r>
            <w:r w:rsidRPr="006B59AF">
              <w:rPr>
                <w:sz w:val="23"/>
                <w:szCs w:val="23"/>
              </w:rPr>
              <w:t>противоэпид</w:t>
            </w:r>
            <w:r w:rsidRPr="006B59AF">
              <w:rPr>
                <w:sz w:val="23"/>
                <w:szCs w:val="23"/>
              </w:rPr>
              <w:t>е</w:t>
            </w:r>
            <w:r w:rsidRPr="006B59AF">
              <w:rPr>
                <w:sz w:val="23"/>
                <w:szCs w:val="23"/>
              </w:rPr>
              <w:t>мически</w:t>
            </w:r>
            <w:r>
              <w:rPr>
                <w:sz w:val="23"/>
                <w:szCs w:val="23"/>
              </w:rPr>
              <w:t xml:space="preserve">х </w:t>
            </w:r>
            <w:r w:rsidRPr="006B59AF">
              <w:rPr>
                <w:sz w:val="23"/>
                <w:szCs w:val="23"/>
              </w:rPr>
              <w:t>мероприятия при ликвидации п</w:t>
            </w:r>
            <w:r w:rsidRPr="006B59AF">
              <w:rPr>
                <w:sz w:val="23"/>
                <w:szCs w:val="23"/>
              </w:rPr>
              <w:t>о</w:t>
            </w:r>
            <w:r w:rsidRPr="006B59AF">
              <w:rPr>
                <w:sz w:val="23"/>
                <w:szCs w:val="23"/>
              </w:rPr>
              <w:t>следствий чрезвыча</w:t>
            </w:r>
            <w:r w:rsidRPr="006B59AF">
              <w:rPr>
                <w:sz w:val="23"/>
                <w:szCs w:val="23"/>
              </w:rPr>
              <w:t>й</w:t>
            </w:r>
            <w:r w:rsidRPr="006B59AF">
              <w:rPr>
                <w:sz w:val="23"/>
                <w:szCs w:val="23"/>
              </w:rPr>
              <w:t>ных ситуаций</w:t>
            </w:r>
          </w:p>
        </w:tc>
        <w:tc>
          <w:tcPr>
            <w:tcW w:w="5889" w:type="dxa"/>
            <w:shd w:val="clear" w:color="auto" w:fill="auto"/>
          </w:tcPr>
          <w:p w:rsidR="00F60B1C" w:rsidRPr="00F60B1C" w:rsidRDefault="00F60B1C" w:rsidP="00F60B1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</w:t>
            </w:r>
            <w:r w:rsidRPr="00F60B1C">
              <w:rPr>
                <w:sz w:val="23"/>
                <w:szCs w:val="23"/>
              </w:rPr>
              <w:t>рганизаци</w:t>
            </w:r>
            <w:r>
              <w:rPr>
                <w:sz w:val="23"/>
                <w:szCs w:val="23"/>
              </w:rPr>
              <w:t>я</w:t>
            </w:r>
            <w:r w:rsidRPr="00F60B1C">
              <w:rPr>
                <w:sz w:val="23"/>
                <w:szCs w:val="23"/>
              </w:rPr>
              <w:t xml:space="preserve"> и проведения противоэпидемических мер</w:t>
            </w:r>
            <w:r w:rsidRPr="00F60B1C">
              <w:rPr>
                <w:sz w:val="23"/>
                <w:szCs w:val="23"/>
              </w:rPr>
              <w:t>о</w:t>
            </w:r>
            <w:r w:rsidRPr="00F60B1C">
              <w:rPr>
                <w:sz w:val="23"/>
                <w:szCs w:val="23"/>
              </w:rPr>
              <w:t xml:space="preserve">приятий среди населения в чрезвычайных ситуациях. Классификация и содержание противоэпидемических мероприятий в чрезвычайных ситуациях. </w:t>
            </w:r>
          </w:p>
          <w:p w:rsidR="00831840" w:rsidRPr="006B59AF" w:rsidRDefault="00F60B1C" w:rsidP="00F60B1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F60B1C">
              <w:rPr>
                <w:sz w:val="23"/>
                <w:szCs w:val="23"/>
              </w:rPr>
              <w:t>Особенности организации противоэпидемических  мер</w:t>
            </w:r>
            <w:r w:rsidRPr="00F60B1C">
              <w:rPr>
                <w:sz w:val="23"/>
                <w:szCs w:val="23"/>
              </w:rPr>
              <w:t>о</w:t>
            </w:r>
            <w:r w:rsidRPr="00F60B1C">
              <w:rPr>
                <w:sz w:val="23"/>
                <w:szCs w:val="23"/>
              </w:rPr>
              <w:t xml:space="preserve">приятий в </w:t>
            </w:r>
            <w:r>
              <w:rPr>
                <w:sz w:val="23"/>
                <w:szCs w:val="23"/>
              </w:rPr>
              <w:t>очагах особо опасных инфекций</w:t>
            </w:r>
            <w:r w:rsidRPr="00F60B1C">
              <w:rPr>
                <w:sz w:val="23"/>
                <w:szCs w:val="23"/>
              </w:rPr>
              <w:t>.</w:t>
            </w:r>
          </w:p>
        </w:tc>
      </w:tr>
    </w:tbl>
    <w:p w:rsidR="003E1077" w:rsidRDefault="003E1077" w:rsidP="00EC4EA7">
      <w:pPr>
        <w:tabs>
          <w:tab w:val="right" w:leader="underscore" w:pos="9639"/>
        </w:tabs>
        <w:spacing w:before="240" w:after="120"/>
        <w:ind w:firstLine="539"/>
        <w:jc w:val="center"/>
        <w:rPr>
          <w:b/>
          <w:bCs/>
          <w:sz w:val="28"/>
          <w:szCs w:val="28"/>
        </w:rPr>
      </w:pPr>
    </w:p>
    <w:p w:rsidR="00EC4EA7" w:rsidRPr="0029035E" w:rsidRDefault="004477BB" w:rsidP="00EC4EA7">
      <w:pPr>
        <w:tabs>
          <w:tab w:val="right" w:leader="underscore" w:pos="9639"/>
        </w:tabs>
        <w:spacing w:before="240" w:after="120"/>
        <w:ind w:firstLine="539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C4EA7" w:rsidRPr="0029035E">
        <w:rPr>
          <w:b/>
          <w:bCs/>
          <w:sz w:val="28"/>
          <w:szCs w:val="28"/>
        </w:rPr>
        <w:t>.2.2. Раз</w:t>
      </w:r>
      <w:r w:rsidR="00EC4EA7">
        <w:rPr>
          <w:b/>
          <w:bCs/>
          <w:sz w:val="28"/>
          <w:szCs w:val="28"/>
        </w:rPr>
        <w:t>делы учебной дисциплины</w:t>
      </w:r>
      <w:r w:rsidR="00EC4EA7" w:rsidRPr="0029035E">
        <w:rPr>
          <w:b/>
          <w:bCs/>
          <w:sz w:val="28"/>
          <w:szCs w:val="28"/>
        </w:rPr>
        <w:t>, виды учебной деятельности и фо</w:t>
      </w:r>
      <w:r w:rsidR="00EC4EA7" w:rsidRPr="0029035E">
        <w:rPr>
          <w:b/>
          <w:bCs/>
          <w:sz w:val="28"/>
          <w:szCs w:val="28"/>
        </w:rPr>
        <w:t>р</w:t>
      </w:r>
      <w:r w:rsidR="00EC4EA7" w:rsidRPr="0029035E">
        <w:rPr>
          <w:b/>
          <w:bCs/>
          <w:sz w:val="28"/>
          <w:szCs w:val="28"/>
        </w:rPr>
        <w:t>мы контроля</w:t>
      </w:r>
    </w:p>
    <w:tbl>
      <w:tblPr>
        <w:tblW w:w="4558" w:type="pct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3859"/>
        <w:gridCol w:w="626"/>
        <w:gridCol w:w="626"/>
        <w:gridCol w:w="626"/>
        <w:gridCol w:w="626"/>
        <w:gridCol w:w="658"/>
        <w:gridCol w:w="1647"/>
      </w:tblGrid>
      <w:tr w:rsidR="00300DF3" w:rsidRPr="00B56235" w:rsidTr="00300DF3">
        <w:trPr>
          <w:cantSplit/>
          <w:trHeight w:val="34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proofErr w:type="gramStart"/>
            <w:r w:rsidRPr="00B56235">
              <w:rPr>
                <w:b/>
                <w:bCs/>
              </w:rPr>
              <w:t>п</w:t>
            </w:r>
            <w:proofErr w:type="gramEnd"/>
            <w:r w:rsidRPr="00B56235">
              <w:rPr>
                <w:b/>
                <w:bCs/>
              </w:rPr>
              <w:t>/№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B56235">
              <w:rPr>
                <w:b/>
                <w:bCs/>
              </w:rPr>
              <w:t>Наименование раздела учебной дисциплины (модуля)</w:t>
            </w:r>
          </w:p>
        </w:tc>
        <w:tc>
          <w:tcPr>
            <w:tcW w:w="3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B56235">
              <w:rPr>
                <w:b/>
                <w:bCs/>
              </w:rPr>
              <w:t>Виды учебной деятельн</w:t>
            </w:r>
            <w:r w:rsidRPr="00B56235">
              <w:rPr>
                <w:b/>
                <w:bCs/>
              </w:rPr>
              <w:t>о</w:t>
            </w:r>
            <w:r w:rsidRPr="00B56235">
              <w:rPr>
                <w:b/>
                <w:bCs/>
              </w:rPr>
              <w:t>сти, включая самосто</w:t>
            </w:r>
            <w:r w:rsidRPr="00B56235">
              <w:rPr>
                <w:b/>
                <w:bCs/>
              </w:rPr>
              <w:t>я</w:t>
            </w:r>
            <w:r w:rsidRPr="00B56235">
              <w:rPr>
                <w:b/>
                <w:bCs/>
              </w:rPr>
              <w:t xml:space="preserve">тельную работу </w:t>
            </w:r>
          </w:p>
          <w:p w:rsidR="00300DF3" w:rsidRPr="00B56235" w:rsidRDefault="00300DF3" w:rsidP="00EC4EA7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B56235">
              <w:rPr>
                <w:b/>
                <w:bCs/>
              </w:rPr>
              <w:t>(в часах)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3E1077">
            <w:pPr>
              <w:jc w:val="center"/>
              <w:rPr>
                <w:b/>
              </w:rPr>
            </w:pPr>
            <w:r w:rsidRPr="00B56235">
              <w:rPr>
                <w:b/>
              </w:rPr>
              <w:t>Формы т</w:t>
            </w:r>
            <w:r w:rsidRPr="00B56235">
              <w:rPr>
                <w:b/>
              </w:rPr>
              <w:t>е</w:t>
            </w:r>
            <w:r w:rsidRPr="00B56235">
              <w:rPr>
                <w:b/>
              </w:rPr>
              <w:t>кущего ко</w:t>
            </w:r>
            <w:r w:rsidRPr="00B56235">
              <w:rPr>
                <w:b/>
              </w:rPr>
              <w:t>н</w:t>
            </w:r>
            <w:r w:rsidRPr="00B56235">
              <w:rPr>
                <w:b/>
              </w:rPr>
              <w:t>троля усп</w:t>
            </w:r>
            <w:r w:rsidRPr="00B56235">
              <w:rPr>
                <w:b/>
              </w:rPr>
              <w:t>е</w:t>
            </w:r>
            <w:r w:rsidRPr="00B56235">
              <w:rPr>
                <w:b/>
              </w:rPr>
              <w:t xml:space="preserve">ваемости </w:t>
            </w:r>
          </w:p>
        </w:tc>
      </w:tr>
      <w:tr w:rsidR="00300DF3" w:rsidRPr="00B56235" w:rsidTr="00300DF3">
        <w:trPr>
          <w:cantSplit/>
          <w:trHeight w:val="340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rPr>
                <w:b/>
                <w:bCs/>
              </w:rPr>
            </w:pPr>
          </w:p>
        </w:tc>
        <w:tc>
          <w:tcPr>
            <w:tcW w:w="3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rPr>
                <w:b/>
                <w:bCs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ind w:left="-57" w:right="-57"/>
              <w:jc w:val="center"/>
              <w:rPr>
                <w:b/>
                <w:bCs/>
                <w:sz w:val="22"/>
              </w:rPr>
            </w:pPr>
            <w:r w:rsidRPr="00B56235">
              <w:rPr>
                <w:b/>
                <w:bCs/>
                <w:sz w:val="22"/>
              </w:rPr>
              <w:t>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ind w:left="-57" w:right="-57"/>
              <w:jc w:val="center"/>
              <w:rPr>
                <w:b/>
                <w:bCs/>
                <w:sz w:val="22"/>
              </w:rPr>
            </w:pPr>
            <w:r w:rsidRPr="00B56235">
              <w:rPr>
                <w:b/>
                <w:bCs/>
                <w:sz w:val="22"/>
              </w:rPr>
              <w:t>СЗ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ind w:left="-57" w:right="-57"/>
              <w:jc w:val="center"/>
              <w:rPr>
                <w:b/>
                <w:bCs/>
                <w:sz w:val="22"/>
              </w:rPr>
            </w:pPr>
            <w:r w:rsidRPr="00B56235">
              <w:rPr>
                <w:b/>
                <w:bCs/>
                <w:sz w:val="22"/>
              </w:rPr>
              <w:t>ПЗ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3F7029">
            <w:pPr>
              <w:tabs>
                <w:tab w:val="right" w:leader="underscore" w:pos="9639"/>
              </w:tabs>
              <w:ind w:left="-57" w:right="-57"/>
              <w:jc w:val="center"/>
              <w:rPr>
                <w:b/>
                <w:bCs/>
                <w:sz w:val="22"/>
              </w:rPr>
            </w:pPr>
            <w:r w:rsidRPr="00B56235">
              <w:rPr>
                <w:b/>
                <w:bCs/>
                <w:sz w:val="22"/>
              </w:rPr>
              <w:t>СР</w:t>
            </w:r>
            <w:r w:rsidR="003F7029" w:rsidRPr="00B56235">
              <w:rPr>
                <w:b/>
                <w:bCs/>
                <w:sz w:val="22"/>
              </w:rPr>
              <w:t>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ind w:left="-57" w:right="-57"/>
              <w:jc w:val="center"/>
              <w:rPr>
                <w:b/>
                <w:bCs/>
                <w:sz w:val="22"/>
              </w:rPr>
            </w:pPr>
            <w:r w:rsidRPr="00B56235">
              <w:rPr>
                <w:b/>
                <w:bCs/>
                <w:sz w:val="22"/>
              </w:rPr>
              <w:t>всего</w:t>
            </w: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rPr>
                <w:b/>
              </w:rPr>
            </w:pPr>
          </w:p>
        </w:tc>
      </w:tr>
      <w:tr w:rsidR="00300DF3" w:rsidRPr="00B56235" w:rsidTr="00300DF3">
        <w:trPr>
          <w:cantSplit/>
          <w:trHeight w:val="34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B56235"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B56235">
              <w:rPr>
                <w:bCs/>
              </w:rPr>
              <w:t>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B56235">
              <w:rPr>
                <w:bCs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B56235">
              <w:rPr>
                <w:bCs/>
              </w:rPr>
              <w:t>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B56235">
              <w:rPr>
                <w:bCs/>
              </w:rPr>
              <w:t>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B56235">
              <w:rPr>
                <w:bCs/>
              </w:rPr>
              <w:t>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EC4EA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B56235">
              <w:rPr>
                <w:bCs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EC4EA7">
            <w:pPr>
              <w:jc w:val="center"/>
              <w:rPr>
                <w:bCs/>
              </w:rPr>
            </w:pPr>
            <w:r w:rsidRPr="00B56235">
              <w:rPr>
                <w:bCs/>
              </w:rPr>
              <w:t>9</w:t>
            </w:r>
          </w:p>
        </w:tc>
      </w:tr>
      <w:tr w:rsidR="00300DF3" w:rsidRPr="00B56235" w:rsidTr="00300DF3">
        <w:trPr>
          <w:cantSplit/>
          <w:trHeight w:val="34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  <w:r w:rsidRPr="00B56235"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CC0BF9" w:rsidP="00CC0BF9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B56235">
              <w:t>Нормативно-правовые основы Всероссийской службой медицины катастроф. Подвижные формир</w:t>
            </w:r>
            <w:r w:rsidRPr="00B56235">
              <w:t>о</w:t>
            </w:r>
            <w:r w:rsidRPr="00B56235">
              <w:t>вания медицины катастроф Ми</w:t>
            </w:r>
            <w:r w:rsidRPr="00B56235">
              <w:t>н</w:t>
            </w:r>
            <w:r w:rsidRPr="00B56235">
              <w:t xml:space="preserve">здрава РФ </w:t>
            </w:r>
            <w:r w:rsidR="00300DF3" w:rsidRPr="00B56235">
              <w:t>Минздрава РФ</w:t>
            </w:r>
            <w:r w:rsidR="00300DF3" w:rsidRPr="00B56235">
              <w:rPr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F702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F7029" w:rsidP="009B3D74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1</w:t>
            </w:r>
            <w:r w:rsidR="009B3D74" w:rsidRPr="00B56235">
              <w:rPr>
                <w:bCs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300DF3">
            <w:pPr>
              <w:widowControl w:val="0"/>
              <w:spacing w:before="60" w:after="60"/>
              <w:rPr>
                <w:bCs/>
              </w:rPr>
            </w:pPr>
            <w:r w:rsidRPr="00B56235">
              <w:rPr>
                <w:bCs/>
              </w:rPr>
              <w:t>Тестовые з</w:t>
            </w:r>
            <w:r w:rsidRPr="00B56235">
              <w:rPr>
                <w:bCs/>
              </w:rPr>
              <w:t>а</w:t>
            </w:r>
            <w:r w:rsidRPr="00B56235">
              <w:rPr>
                <w:bCs/>
              </w:rPr>
              <w:t>дания</w:t>
            </w:r>
          </w:p>
        </w:tc>
      </w:tr>
      <w:tr w:rsidR="00CC0BF9" w:rsidRPr="00B56235" w:rsidTr="00300DF3">
        <w:trPr>
          <w:cantSplit/>
          <w:trHeight w:val="34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  <w:r w:rsidRPr="00B56235">
              <w:rPr>
                <w:bCs/>
              </w:rPr>
              <w:lastRenderedPageBreak/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4D0BD4">
            <w:pPr>
              <w:rPr>
                <w:sz w:val="23"/>
                <w:szCs w:val="23"/>
              </w:rPr>
            </w:pPr>
            <w:r w:rsidRPr="00B56235">
              <w:t>Организация и проведение лече</w:t>
            </w:r>
            <w:r w:rsidRPr="00B56235">
              <w:t>б</w:t>
            </w:r>
            <w:r w:rsidRPr="00B56235">
              <w:t>но-эвакуационных мероприятий  пострадавшим в чрезвычайных с</w:t>
            </w:r>
            <w:r w:rsidRPr="00B56235">
              <w:t>и</w:t>
            </w:r>
            <w:r w:rsidRPr="00B56235">
              <w:t>туациях мирного и военного вр</w:t>
            </w:r>
            <w:r w:rsidRPr="00B56235">
              <w:t>е</w:t>
            </w:r>
            <w:r w:rsidRPr="00B56235">
              <w:t xml:space="preserve">мени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3F7029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>
            <w:r w:rsidRPr="00B56235">
              <w:rPr>
                <w:bCs/>
              </w:rPr>
              <w:t>Тестовые з</w:t>
            </w:r>
            <w:r w:rsidRPr="00B56235">
              <w:rPr>
                <w:bCs/>
              </w:rPr>
              <w:t>а</w:t>
            </w:r>
            <w:r w:rsidRPr="00B56235">
              <w:rPr>
                <w:bCs/>
              </w:rPr>
              <w:t>дания, реш</w:t>
            </w:r>
            <w:r w:rsidRPr="00B56235">
              <w:rPr>
                <w:bCs/>
              </w:rPr>
              <w:t>е</w:t>
            </w:r>
            <w:r w:rsidRPr="00B56235">
              <w:rPr>
                <w:bCs/>
              </w:rPr>
              <w:t>ние ситуац</w:t>
            </w:r>
            <w:r w:rsidRPr="00B56235">
              <w:rPr>
                <w:bCs/>
              </w:rPr>
              <w:t>и</w:t>
            </w:r>
            <w:r w:rsidRPr="00B56235">
              <w:rPr>
                <w:bCs/>
              </w:rPr>
              <w:t>онных задач</w:t>
            </w:r>
          </w:p>
        </w:tc>
      </w:tr>
      <w:tr w:rsidR="00CC0BF9" w:rsidRPr="00B56235" w:rsidTr="00300DF3">
        <w:trPr>
          <w:cantSplit/>
          <w:trHeight w:val="34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  <w:r w:rsidRPr="00B56235">
              <w:rPr>
                <w:bCs/>
              </w:rPr>
              <w:t>3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4D0BD4">
            <w:r w:rsidRPr="00B56235">
              <w:t>Организация и проведение мер</w:t>
            </w:r>
            <w:r w:rsidRPr="00B56235">
              <w:t>о</w:t>
            </w:r>
            <w:r w:rsidRPr="00B56235">
              <w:t>приятий по защите населения, больных и медицинских работн</w:t>
            </w:r>
            <w:r w:rsidRPr="00B56235">
              <w:t>и</w:t>
            </w:r>
            <w:r w:rsidRPr="00B56235">
              <w:t>ков от вредных и опасных факт</w:t>
            </w:r>
            <w:r w:rsidRPr="00B56235">
              <w:t>о</w:t>
            </w:r>
            <w:r w:rsidRPr="00B56235">
              <w:t>ров природного и техногенного происхождения.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>
            <w:r w:rsidRPr="00B56235">
              <w:rPr>
                <w:bCs/>
              </w:rPr>
              <w:t>Тестовые з</w:t>
            </w:r>
            <w:r w:rsidRPr="00B56235">
              <w:rPr>
                <w:bCs/>
              </w:rPr>
              <w:t>а</w:t>
            </w:r>
            <w:r w:rsidRPr="00B56235">
              <w:rPr>
                <w:bCs/>
              </w:rPr>
              <w:t>дания, реш</w:t>
            </w:r>
            <w:r w:rsidRPr="00B56235">
              <w:rPr>
                <w:bCs/>
              </w:rPr>
              <w:t>е</w:t>
            </w:r>
            <w:r w:rsidRPr="00B56235">
              <w:rPr>
                <w:bCs/>
              </w:rPr>
              <w:t>ние ситуац</w:t>
            </w:r>
            <w:r w:rsidRPr="00B56235">
              <w:rPr>
                <w:bCs/>
              </w:rPr>
              <w:t>и</w:t>
            </w:r>
            <w:r w:rsidRPr="00B56235">
              <w:rPr>
                <w:bCs/>
              </w:rPr>
              <w:t>онных задач</w:t>
            </w:r>
          </w:p>
        </w:tc>
      </w:tr>
      <w:tr w:rsidR="00CC0BF9" w:rsidRPr="00B56235" w:rsidTr="00300DF3">
        <w:trPr>
          <w:cantSplit/>
          <w:trHeight w:val="34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  <w:r w:rsidRPr="00B56235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4D0BD4">
            <w:r w:rsidRPr="00B56235">
              <w:t>Организация и проведение мер</w:t>
            </w:r>
            <w:r w:rsidRPr="00B56235">
              <w:t>о</w:t>
            </w:r>
            <w:r w:rsidRPr="00B56235">
              <w:t>приятий по медико-психологической помощи насел</w:t>
            </w:r>
            <w:r w:rsidRPr="00B56235">
              <w:t>е</w:t>
            </w:r>
            <w:r w:rsidRPr="00B56235">
              <w:t>нию, медицинским работникам и спасателям при чрезвычайных с</w:t>
            </w:r>
            <w:r w:rsidRPr="00B56235">
              <w:t>и</w:t>
            </w:r>
            <w:r w:rsidRPr="00B56235">
              <w:t>туациях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>
            <w:r w:rsidRPr="00B56235">
              <w:rPr>
                <w:bCs/>
              </w:rPr>
              <w:t>Тестовые з</w:t>
            </w:r>
            <w:r w:rsidRPr="00B56235">
              <w:rPr>
                <w:bCs/>
              </w:rPr>
              <w:t>а</w:t>
            </w:r>
            <w:r w:rsidRPr="00B56235">
              <w:rPr>
                <w:bCs/>
              </w:rPr>
              <w:t>дания, реш</w:t>
            </w:r>
            <w:r w:rsidRPr="00B56235">
              <w:rPr>
                <w:bCs/>
              </w:rPr>
              <w:t>е</w:t>
            </w:r>
            <w:r w:rsidRPr="00B56235">
              <w:rPr>
                <w:bCs/>
              </w:rPr>
              <w:t>ние ситуац</w:t>
            </w:r>
            <w:r w:rsidRPr="00B56235">
              <w:rPr>
                <w:bCs/>
              </w:rPr>
              <w:t>и</w:t>
            </w:r>
            <w:r w:rsidRPr="00B56235">
              <w:rPr>
                <w:bCs/>
              </w:rPr>
              <w:t>онных задач</w:t>
            </w:r>
          </w:p>
        </w:tc>
      </w:tr>
      <w:tr w:rsidR="00CC0BF9" w:rsidRPr="00B56235" w:rsidTr="00300DF3">
        <w:trPr>
          <w:cantSplit/>
          <w:trHeight w:val="34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  <w:r w:rsidRPr="00B56235">
              <w:rPr>
                <w:bCs/>
              </w:rPr>
              <w:t>5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4D0BD4">
            <w:pPr>
              <w:jc w:val="both"/>
              <w:rPr>
                <w:sz w:val="23"/>
                <w:szCs w:val="23"/>
              </w:rPr>
            </w:pPr>
            <w:r w:rsidRPr="00B56235">
              <w:t>Организация и оказание медици</w:t>
            </w:r>
            <w:r w:rsidRPr="00B56235">
              <w:t>н</w:t>
            </w:r>
            <w:r w:rsidRPr="00B56235">
              <w:t>ской помощи при ликвидации м</w:t>
            </w:r>
            <w:r w:rsidRPr="00B56235">
              <w:t>е</w:t>
            </w:r>
            <w:r w:rsidRPr="00B56235">
              <w:t>дико-санитарных последствий чрезвычайных ситуаций химич</w:t>
            </w:r>
            <w:r w:rsidRPr="00B56235">
              <w:t>е</w:t>
            </w:r>
            <w:r w:rsidRPr="00B56235">
              <w:t>ской природы.</w:t>
            </w:r>
          </w:p>
          <w:p w:rsidR="00CC0BF9" w:rsidRPr="00B56235" w:rsidRDefault="00CC0BF9" w:rsidP="004D0BD4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>
            <w:r w:rsidRPr="00B56235">
              <w:rPr>
                <w:bCs/>
              </w:rPr>
              <w:t>Тестовые з</w:t>
            </w:r>
            <w:r w:rsidRPr="00B56235">
              <w:rPr>
                <w:bCs/>
              </w:rPr>
              <w:t>а</w:t>
            </w:r>
            <w:r w:rsidRPr="00B56235">
              <w:rPr>
                <w:bCs/>
              </w:rPr>
              <w:t>дания, реш</w:t>
            </w:r>
            <w:r w:rsidRPr="00B56235">
              <w:rPr>
                <w:bCs/>
              </w:rPr>
              <w:t>е</w:t>
            </w:r>
            <w:r w:rsidRPr="00B56235">
              <w:rPr>
                <w:bCs/>
              </w:rPr>
              <w:t>ние ситуац</w:t>
            </w:r>
            <w:r w:rsidRPr="00B56235">
              <w:rPr>
                <w:bCs/>
              </w:rPr>
              <w:t>и</w:t>
            </w:r>
            <w:r w:rsidRPr="00B56235">
              <w:rPr>
                <w:bCs/>
              </w:rPr>
              <w:t>онных задач</w:t>
            </w:r>
          </w:p>
        </w:tc>
      </w:tr>
      <w:tr w:rsidR="00CC0BF9" w:rsidRPr="00B56235" w:rsidTr="00300DF3">
        <w:trPr>
          <w:cantSplit/>
          <w:trHeight w:val="34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  <w:r w:rsidRPr="00B56235">
              <w:rPr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4D0BD4">
            <w:pPr>
              <w:jc w:val="both"/>
            </w:pPr>
            <w:r w:rsidRPr="00B56235">
              <w:t>Организация и оказание медици</w:t>
            </w:r>
            <w:r w:rsidRPr="00B56235">
              <w:t>н</w:t>
            </w:r>
            <w:r w:rsidRPr="00B56235">
              <w:t>ской помощи при ликвидации м</w:t>
            </w:r>
            <w:r w:rsidRPr="00B56235">
              <w:t>е</w:t>
            </w:r>
            <w:r w:rsidRPr="00B56235">
              <w:t>дико-санитарных последствий чрезвычайных ситуаций радиац</w:t>
            </w:r>
            <w:r w:rsidRPr="00B56235">
              <w:t>и</w:t>
            </w:r>
            <w:r w:rsidRPr="00B56235">
              <w:t>онной природы.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1E10B3">
            <w:pPr>
              <w:widowControl w:val="0"/>
              <w:tabs>
                <w:tab w:val="right" w:leader="underscore" w:pos="9639"/>
              </w:tabs>
              <w:spacing w:before="60" w:after="60"/>
              <w:rPr>
                <w:bCs/>
              </w:rPr>
            </w:pPr>
            <w:r w:rsidRPr="00B56235">
              <w:rPr>
                <w:bCs/>
              </w:rPr>
              <w:t xml:space="preserve">  </w:t>
            </w:r>
            <w:r w:rsidR="001E10B3">
              <w:rPr>
                <w:bCs/>
              </w:rPr>
              <w:t>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9B3D74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>
            <w:r w:rsidRPr="00B56235">
              <w:rPr>
                <w:bCs/>
              </w:rPr>
              <w:t>Тестовые з</w:t>
            </w:r>
            <w:r w:rsidRPr="00B56235">
              <w:rPr>
                <w:bCs/>
              </w:rPr>
              <w:t>а</w:t>
            </w:r>
            <w:r w:rsidRPr="00B56235">
              <w:rPr>
                <w:bCs/>
              </w:rPr>
              <w:t>дания, реш</w:t>
            </w:r>
            <w:r w:rsidRPr="00B56235">
              <w:rPr>
                <w:bCs/>
              </w:rPr>
              <w:t>е</w:t>
            </w:r>
            <w:r w:rsidRPr="00B56235">
              <w:rPr>
                <w:bCs/>
              </w:rPr>
              <w:t>ние ситуац</w:t>
            </w:r>
            <w:r w:rsidRPr="00B56235">
              <w:rPr>
                <w:bCs/>
              </w:rPr>
              <w:t>и</w:t>
            </w:r>
            <w:r w:rsidRPr="00B56235">
              <w:rPr>
                <w:bCs/>
              </w:rPr>
              <w:t>онных задач</w:t>
            </w:r>
          </w:p>
        </w:tc>
      </w:tr>
      <w:tr w:rsidR="00CC0BF9" w:rsidRPr="00B56235" w:rsidTr="00300DF3">
        <w:trPr>
          <w:cantSplit/>
          <w:trHeight w:val="34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  <w:r w:rsidRPr="00B56235">
              <w:rPr>
                <w:bCs/>
              </w:rPr>
              <w:t>7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 w:rsidP="004D0BD4">
            <w:pPr>
              <w:jc w:val="both"/>
            </w:pPr>
            <w:r w:rsidRPr="00B56235">
              <w:rPr>
                <w:sz w:val="23"/>
                <w:szCs w:val="23"/>
              </w:rPr>
              <w:t>Организация и проведение против</w:t>
            </w:r>
            <w:r w:rsidRPr="00B56235">
              <w:rPr>
                <w:sz w:val="23"/>
                <w:szCs w:val="23"/>
              </w:rPr>
              <w:t>о</w:t>
            </w:r>
            <w:r w:rsidRPr="00B56235">
              <w:rPr>
                <w:sz w:val="23"/>
                <w:szCs w:val="23"/>
              </w:rPr>
              <w:t>эпидемических мероприятия при ликвидации последствий чрезв</w:t>
            </w:r>
            <w:r w:rsidRPr="00B56235">
              <w:rPr>
                <w:sz w:val="23"/>
                <w:szCs w:val="23"/>
              </w:rPr>
              <w:t>ы</w:t>
            </w:r>
            <w:r w:rsidRPr="00B56235">
              <w:rPr>
                <w:sz w:val="23"/>
                <w:szCs w:val="23"/>
              </w:rPr>
              <w:t>чайных ситуаций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9" w:rsidRPr="00B56235" w:rsidRDefault="00CC0BF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F9" w:rsidRPr="00B56235" w:rsidRDefault="00CC0BF9">
            <w:r w:rsidRPr="00B56235">
              <w:rPr>
                <w:bCs/>
              </w:rPr>
              <w:t>Тестовые з</w:t>
            </w:r>
            <w:r w:rsidRPr="00B56235">
              <w:rPr>
                <w:bCs/>
              </w:rPr>
              <w:t>а</w:t>
            </w:r>
            <w:r w:rsidRPr="00B56235">
              <w:rPr>
                <w:bCs/>
              </w:rPr>
              <w:t>дания, реш</w:t>
            </w:r>
            <w:r w:rsidRPr="00B56235">
              <w:rPr>
                <w:bCs/>
              </w:rPr>
              <w:t>е</w:t>
            </w:r>
            <w:r w:rsidRPr="00B56235">
              <w:rPr>
                <w:bCs/>
              </w:rPr>
              <w:t>ние ситуац</w:t>
            </w:r>
            <w:r w:rsidRPr="00B56235">
              <w:rPr>
                <w:bCs/>
              </w:rPr>
              <w:t>и</w:t>
            </w:r>
            <w:r w:rsidRPr="00B56235">
              <w:rPr>
                <w:bCs/>
              </w:rPr>
              <w:t>онных задач</w:t>
            </w:r>
          </w:p>
        </w:tc>
      </w:tr>
      <w:tr w:rsidR="00300DF3" w:rsidTr="00300DF3">
        <w:trPr>
          <w:cantSplit/>
          <w:trHeight w:val="34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Pr="00B56235" w:rsidRDefault="00300DF3" w:rsidP="00EC4EA7">
            <w:pPr>
              <w:widowControl w:val="0"/>
              <w:tabs>
                <w:tab w:val="right" w:leader="underscore" w:pos="9639"/>
              </w:tabs>
              <w:spacing w:before="60" w:after="60"/>
              <w:rPr>
                <w:b/>
                <w:bCs/>
              </w:rPr>
            </w:pPr>
            <w:r w:rsidRPr="00B56235">
              <w:rPr>
                <w:b/>
                <w:bCs/>
              </w:rPr>
              <w:t>ИТОГО: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300DF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1E10B3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1E10B3" w:rsidP="009B3D74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B56235" w:rsidRDefault="009B3D74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24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Default="003F7029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B56235">
              <w:rPr>
                <w:bCs/>
              </w:rPr>
              <w:t>72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F3" w:rsidRDefault="00300DF3" w:rsidP="00EC4EA7">
            <w:pPr>
              <w:widowControl w:val="0"/>
              <w:spacing w:before="60" w:after="60"/>
              <w:rPr>
                <w:bCs/>
              </w:rPr>
            </w:pPr>
          </w:p>
        </w:tc>
      </w:tr>
    </w:tbl>
    <w:p w:rsidR="00EC4EA7" w:rsidRDefault="00EC4EA7" w:rsidP="00EC4EA7">
      <w:pPr>
        <w:widowControl w:val="0"/>
        <w:spacing w:before="240" w:after="120"/>
        <w:ind w:firstLine="709"/>
        <w:jc w:val="center"/>
        <w:rPr>
          <w:b/>
          <w:sz w:val="28"/>
          <w:szCs w:val="28"/>
        </w:rPr>
      </w:pPr>
    </w:p>
    <w:p w:rsidR="00EC4EA7" w:rsidRPr="00F97D37" w:rsidRDefault="004477BB" w:rsidP="00EC4EA7">
      <w:pPr>
        <w:tabs>
          <w:tab w:val="right" w:leader="underscore" w:pos="9639"/>
        </w:tabs>
        <w:spacing w:before="240" w:after="120"/>
        <w:ind w:firstLine="539"/>
        <w:jc w:val="center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C4EA7" w:rsidRPr="00F97D37">
        <w:rPr>
          <w:b/>
          <w:bCs/>
          <w:sz w:val="28"/>
          <w:szCs w:val="28"/>
        </w:rPr>
        <w:t>.</w:t>
      </w:r>
      <w:r w:rsidR="0014055D">
        <w:rPr>
          <w:b/>
          <w:bCs/>
          <w:sz w:val="28"/>
          <w:szCs w:val="28"/>
        </w:rPr>
        <w:t>3</w:t>
      </w:r>
      <w:r w:rsidR="00EC4EA7" w:rsidRPr="00F97D37">
        <w:rPr>
          <w:b/>
          <w:bCs/>
          <w:sz w:val="28"/>
          <w:szCs w:val="28"/>
        </w:rPr>
        <w:t>. О</w:t>
      </w:r>
      <w:r w:rsidR="00EC4EA7">
        <w:rPr>
          <w:b/>
          <w:bCs/>
          <w:sz w:val="28"/>
          <w:szCs w:val="28"/>
        </w:rPr>
        <w:t>ценочные</w:t>
      </w:r>
      <w:r w:rsidR="00EC4EA7" w:rsidRPr="00F97D37">
        <w:rPr>
          <w:b/>
          <w:bCs/>
          <w:sz w:val="28"/>
          <w:szCs w:val="28"/>
        </w:rPr>
        <w:t xml:space="preserve"> </w:t>
      </w:r>
      <w:r w:rsidR="00EC4EA7">
        <w:rPr>
          <w:b/>
          <w:bCs/>
          <w:sz w:val="28"/>
          <w:szCs w:val="28"/>
        </w:rPr>
        <w:t>средства</w:t>
      </w:r>
      <w:r w:rsidR="00EC4EA7" w:rsidRPr="00F97D37">
        <w:rPr>
          <w:b/>
          <w:bCs/>
          <w:sz w:val="28"/>
          <w:szCs w:val="28"/>
        </w:rPr>
        <w:t xml:space="preserve"> </w:t>
      </w:r>
      <w:r w:rsidR="00EC4EA7">
        <w:rPr>
          <w:b/>
          <w:bCs/>
          <w:sz w:val="28"/>
          <w:szCs w:val="28"/>
        </w:rPr>
        <w:t>для</w:t>
      </w:r>
      <w:r w:rsidR="00EC4EA7" w:rsidRPr="00F97D37">
        <w:rPr>
          <w:b/>
          <w:bCs/>
          <w:sz w:val="28"/>
          <w:szCs w:val="28"/>
        </w:rPr>
        <w:t xml:space="preserve"> </w:t>
      </w:r>
      <w:r w:rsidR="00EC4EA7">
        <w:rPr>
          <w:b/>
          <w:bCs/>
          <w:sz w:val="28"/>
          <w:szCs w:val="28"/>
        </w:rPr>
        <w:t>контроля</w:t>
      </w:r>
      <w:r w:rsidR="00EC4EA7" w:rsidRPr="00F97D37">
        <w:rPr>
          <w:b/>
          <w:bCs/>
          <w:sz w:val="28"/>
          <w:szCs w:val="28"/>
        </w:rPr>
        <w:t xml:space="preserve"> </w:t>
      </w:r>
      <w:r w:rsidR="00EC4EA7">
        <w:rPr>
          <w:b/>
          <w:bCs/>
          <w:sz w:val="28"/>
          <w:szCs w:val="28"/>
        </w:rPr>
        <w:t>успеваемости</w:t>
      </w:r>
      <w:r w:rsidR="00EC4EA7" w:rsidRPr="00F97D37">
        <w:rPr>
          <w:b/>
          <w:bCs/>
          <w:sz w:val="28"/>
          <w:szCs w:val="28"/>
        </w:rPr>
        <w:t xml:space="preserve"> </w:t>
      </w:r>
      <w:r w:rsidR="00EC4EA7">
        <w:rPr>
          <w:b/>
          <w:bCs/>
          <w:sz w:val="28"/>
          <w:szCs w:val="28"/>
        </w:rPr>
        <w:t>и</w:t>
      </w:r>
      <w:r w:rsidR="00EC4EA7" w:rsidRPr="00F97D37">
        <w:rPr>
          <w:b/>
          <w:bCs/>
          <w:sz w:val="28"/>
          <w:szCs w:val="28"/>
        </w:rPr>
        <w:t xml:space="preserve"> </w:t>
      </w:r>
      <w:r w:rsidR="00EC4EA7">
        <w:rPr>
          <w:b/>
          <w:bCs/>
          <w:sz w:val="28"/>
          <w:szCs w:val="28"/>
        </w:rPr>
        <w:t>результатов осв</w:t>
      </w:r>
      <w:r w:rsidR="00EC4EA7">
        <w:rPr>
          <w:b/>
          <w:bCs/>
          <w:sz w:val="28"/>
          <w:szCs w:val="28"/>
        </w:rPr>
        <w:t>о</w:t>
      </w:r>
      <w:r w:rsidR="00EC4EA7">
        <w:rPr>
          <w:b/>
          <w:bCs/>
          <w:sz w:val="28"/>
          <w:szCs w:val="28"/>
        </w:rPr>
        <w:t>ения</w:t>
      </w:r>
      <w:r w:rsidR="00EC4EA7" w:rsidRPr="00F97D37">
        <w:rPr>
          <w:b/>
          <w:bCs/>
          <w:sz w:val="28"/>
          <w:szCs w:val="28"/>
        </w:rPr>
        <w:t xml:space="preserve"> </w:t>
      </w:r>
      <w:r w:rsidR="00EC4EA7">
        <w:rPr>
          <w:b/>
          <w:bCs/>
          <w:sz w:val="28"/>
          <w:szCs w:val="28"/>
        </w:rPr>
        <w:t>учебной</w:t>
      </w:r>
      <w:r w:rsidR="00EC4EA7" w:rsidRPr="00F97D37">
        <w:rPr>
          <w:b/>
          <w:bCs/>
          <w:sz w:val="28"/>
          <w:szCs w:val="28"/>
        </w:rPr>
        <w:t xml:space="preserve"> </w:t>
      </w:r>
      <w:r w:rsidR="00EC4EA7">
        <w:rPr>
          <w:b/>
          <w:bCs/>
          <w:sz w:val="28"/>
          <w:szCs w:val="28"/>
        </w:rPr>
        <w:t>дисциплины</w:t>
      </w:r>
      <w:r w:rsidR="00EC4EA7" w:rsidRPr="00F97D37">
        <w:rPr>
          <w:b/>
          <w:bCs/>
          <w:sz w:val="28"/>
          <w:szCs w:val="28"/>
        </w:rPr>
        <w:t xml:space="preserve"> </w:t>
      </w:r>
    </w:p>
    <w:p w:rsidR="00EC4EA7" w:rsidRPr="00F97D37" w:rsidRDefault="004477BB" w:rsidP="00EC4EA7">
      <w:pPr>
        <w:tabs>
          <w:tab w:val="right" w:leader="underscore" w:pos="9639"/>
        </w:tabs>
        <w:spacing w:before="120" w:after="120"/>
        <w:ind w:firstLine="53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C4EA7" w:rsidRPr="00F97D37">
        <w:rPr>
          <w:b/>
          <w:bCs/>
          <w:sz w:val="28"/>
          <w:szCs w:val="28"/>
        </w:rPr>
        <w:t>.</w:t>
      </w:r>
      <w:r w:rsidR="0014055D">
        <w:rPr>
          <w:b/>
          <w:bCs/>
          <w:sz w:val="28"/>
          <w:szCs w:val="28"/>
        </w:rPr>
        <w:t>3</w:t>
      </w:r>
      <w:r w:rsidR="00EC4EA7" w:rsidRPr="00F97D37">
        <w:rPr>
          <w:b/>
          <w:bCs/>
          <w:sz w:val="28"/>
          <w:szCs w:val="28"/>
        </w:rPr>
        <w:t>.1. Виды контроля и аттестации, формы оценочных средств</w:t>
      </w:r>
    </w:p>
    <w:p w:rsidR="00EC4EA7" w:rsidRPr="0013315E" w:rsidRDefault="00EC4EA7" w:rsidP="00EC4EA7">
      <w:pPr>
        <w:pStyle w:val="139"/>
        <w:shd w:val="clear" w:color="auto" w:fill="auto"/>
        <w:spacing w:after="0" w:line="370" w:lineRule="exact"/>
        <w:ind w:left="140" w:firstLine="0"/>
        <w:jc w:val="both"/>
        <w:rPr>
          <w:rFonts w:ascii="Times New Roman" w:hAnsi="Times New Roman"/>
          <w:sz w:val="28"/>
          <w:szCs w:val="28"/>
        </w:rPr>
      </w:pPr>
      <w:r w:rsidRPr="0013315E">
        <w:rPr>
          <w:rStyle w:val="119"/>
          <w:rFonts w:ascii="Times New Roman" w:hAnsi="Times New Roman"/>
          <w:sz w:val="28"/>
          <w:szCs w:val="28"/>
        </w:rPr>
        <w:t xml:space="preserve">Для контроля знаний </w:t>
      </w:r>
      <w:r w:rsidR="00054CF0">
        <w:rPr>
          <w:rStyle w:val="119"/>
          <w:rFonts w:ascii="Times New Roman" w:hAnsi="Times New Roman"/>
          <w:sz w:val="28"/>
          <w:szCs w:val="28"/>
        </w:rPr>
        <w:t>обучающихся</w:t>
      </w:r>
      <w:r w:rsidRPr="0013315E">
        <w:rPr>
          <w:rStyle w:val="119"/>
          <w:rFonts w:ascii="Times New Roman" w:hAnsi="Times New Roman"/>
          <w:sz w:val="28"/>
          <w:szCs w:val="28"/>
        </w:rPr>
        <w:t xml:space="preserve"> используются системы оценки:</w:t>
      </w:r>
    </w:p>
    <w:p w:rsidR="00EC4EA7" w:rsidRPr="0013315E" w:rsidRDefault="00EC4EA7" w:rsidP="00695788">
      <w:pPr>
        <w:pStyle w:val="139"/>
        <w:numPr>
          <w:ilvl w:val="0"/>
          <w:numId w:val="6"/>
        </w:numPr>
        <w:shd w:val="clear" w:color="auto" w:fill="auto"/>
        <w:tabs>
          <w:tab w:val="left" w:pos="294"/>
        </w:tabs>
        <w:spacing w:after="0" w:line="370" w:lineRule="exact"/>
        <w:ind w:left="140" w:firstLine="0"/>
        <w:jc w:val="both"/>
        <w:rPr>
          <w:rFonts w:ascii="Times New Roman" w:hAnsi="Times New Roman"/>
          <w:sz w:val="28"/>
          <w:szCs w:val="28"/>
        </w:rPr>
      </w:pPr>
      <w:r w:rsidRPr="0013315E">
        <w:rPr>
          <w:rStyle w:val="119"/>
          <w:rFonts w:ascii="Times New Roman" w:hAnsi="Times New Roman"/>
          <w:sz w:val="28"/>
          <w:szCs w:val="28"/>
        </w:rPr>
        <w:t>текущего контроля успеваемости;</w:t>
      </w:r>
    </w:p>
    <w:p w:rsidR="00EC4EA7" w:rsidRPr="0013315E" w:rsidRDefault="00EC4EA7" w:rsidP="00695788">
      <w:pPr>
        <w:pStyle w:val="139"/>
        <w:numPr>
          <w:ilvl w:val="0"/>
          <w:numId w:val="6"/>
        </w:numPr>
        <w:shd w:val="clear" w:color="auto" w:fill="auto"/>
        <w:tabs>
          <w:tab w:val="left" w:pos="303"/>
        </w:tabs>
        <w:spacing w:after="0" w:line="370" w:lineRule="exact"/>
        <w:ind w:left="140" w:firstLine="0"/>
        <w:jc w:val="both"/>
        <w:rPr>
          <w:rFonts w:ascii="Times New Roman" w:hAnsi="Times New Roman"/>
          <w:sz w:val="28"/>
          <w:szCs w:val="28"/>
        </w:rPr>
      </w:pPr>
      <w:r w:rsidRPr="0013315E">
        <w:rPr>
          <w:rStyle w:val="119"/>
          <w:rFonts w:ascii="Times New Roman" w:hAnsi="Times New Roman"/>
          <w:sz w:val="28"/>
          <w:szCs w:val="28"/>
        </w:rPr>
        <w:t>промежуточной аттестации;</w:t>
      </w:r>
    </w:p>
    <w:p w:rsidR="00EC4EA7" w:rsidRPr="0013315E" w:rsidRDefault="00EC4EA7" w:rsidP="00695788">
      <w:pPr>
        <w:pStyle w:val="139"/>
        <w:numPr>
          <w:ilvl w:val="0"/>
          <w:numId w:val="6"/>
        </w:numPr>
        <w:shd w:val="clear" w:color="auto" w:fill="auto"/>
        <w:tabs>
          <w:tab w:val="left" w:pos="322"/>
        </w:tabs>
        <w:spacing w:after="0" w:line="370" w:lineRule="exact"/>
        <w:ind w:left="140" w:right="220" w:firstLine="0"/>
        <w:jc w:val="both"/>
        <w:rPr>
          <w:rFonts w:ascii="Times New Roman" w:hAnsi="Times New Roman"/>
          <w:sz w:val="28"/>
          <w:szCs w:val="28"/>
        </w:rPr>
      </w:pPr>
      <w:r w:rsidRPr="0013315E">
        <w:rPr>
          <w:rStyle w:val="119"/>
          <w:rFonts w:ascii="Times New Roman" w:hAnsi="Times New Roman"/>
          <w:sz w:val="28"/>
          <w:szCs w:val="28"/>
        </w:rPr>
        <w:t>для промежуточного контроля - контрольные вопросы, ситуационные задачи,</w:t>
      </w:r>
      <w:r w:rsidRPr="0013315E">
        <w:rPr>
          <w:rStyle w:val="123"/>
          <w:rFonts w:ascii="Times New Roman" w:hAnsi="Times New Roman"/>
          <w:sz w:val="28"/>
          <w:szCs w:val="28"/>
        </w:rPr>
        <w:t xml:space="preserve"> </w:t>
      </w:r>
      <w:r w:rsidRPr="0013315E">
        <w:rPr>
          <w:rStyle w:val="119"/>
          <w:rFonts w:ascii="Times New Roman" w:hAnsi="Times New Roman"/>
          <w:sz w:val="28"/>
          <w:szCs w:val="28"/>
        </w:rPr>
        <w:t>тестовый контроль;</w:t>
      </w:r>
    </w:p>
    <w:p w:rsidR="00EC4EA7" w:rsidRPr="0013315E" w:rsidRDefault="00EC4EA7" w:rsidP="00695788">
      <w:pPr>
        <w:pStyle w:val="139"/>
        <w:numPr>
          <w:ilvl w:val="0"/>
          <w:numId w:val="6"/>
        </w:numPr>
        <w:shd w:val="clear" w:color="auto" w:fill="auto"/>
        <w:tabs>
          <w:tab w:val="left" w:pos="351"/>
        </w:tabs>
        <w:spacing w:after="0" w:line="370" w:lineRule="exact"/>
        <w:ind w:left="140" w:right="220" w:firstLine="0"/>
        <w:jc w:val="both"/>
        <w:rPr>
          <w:rFonts w:ascii="Times New Roman" w:hAnsi="Times New Roman"/>
          <w:sz w:val="28"/>
          <w:szCs w:val="28"/>
        </w:rPr>
      </w:pPr>
      <w:r w:rsidRPr="0013315E">
        <w:rPr>
          <w:rStyle w:val="119"/>
          <w:rFonts w:ascii="Times New Roman" w:hAnsi="Times New Roman"/>
          <w:sz w:val="28"/>
          <w:szCs w:val="28"/>
        </w:rPr>
        <w:t xml:space="preserve">для промежуточной аттестации по итогам освоения дисциплины - </w:t>
      </w:r>
      <w:r w:rsidR="00054CF0">
        <w:rPr>
          <w:rStyle w:val="119"/>
          <w:rFonts w:ascii="Times New Roman" w:hAnsi="Times New Roman"/>
          <w:sz w:val="28"/>
          <w:szCs w:val="28"/>
        </w:rPr>
        <w:t>зачет</w:t>
      </w:r>
      <w:r w:rsidRPr="0013315E">
        <w:rPr>
          <w:rStyle w:val="119"/>
          <w:rFonts w:ascii="Times New Roman" w:hAnsi="Times New Roman"/>
          <w:sz w:val="28"/>
          <w:szCs w:val="28"/>
        </w:rPr>
        <w:t>,</w:t>
      </w:r>
      <w:r w:rsidRPr="0013315E">
        <w:rPr>
          <w:rStyle w:val="123"/>
          <w:rFonts w:ascii="Times New Roman" w:hAnsi="Times New Roman"/>
          <w:sz w:val="28"/>
          <w:szCs w:val="28"/>
        </w:rPr>
        <w:t xml:space="preserve"> </w:t>
      </w:r>
      <w:r w:rsidRPr="0013315E">
        <w:rPr>
          <w:rStyle w:val="119"/>
          <w:rFonts w:ascii="Times New Roman" w:hAnsi="Times New Roman"/>
          <w:sz w:val="28"/>
          <w:szCs w:val="28"/>
        </w:rPr>
        <w:t>включающий контрольные вопросы и ситуационные задачи;</w:t>
      </w:r>
    </w:p>
    <w:p w:rsidR="00EC4EA7" w:rsidRPr="0013315E" w:rsidRDefault="00EC4EA7" w:rsidP="00695788">
      <w:pPr>
        <w:pStyle w:val="139"/>
        <w:numPr>
          <w:ilvl w:val="0"/>
          <w:numId w:val="6"/>
        </w:numPr>
        <w:shd w:val="clear" w:color="auto" w:fill="auto"/>
        <w:tabs>
          <w:tab w:val="left" w:pos="366"/>
        </w:tabs>
        <w:spacing w:after="0" w:line="370" w:lineRule="exact"/>
        <w:ind w:left="140" w:right="220" w:firstLine="0"/>
        <w:jc w:val="both"/>
        <w:rPr>
          <w:rFonts w:ascii="Times New Roman" w:hAnsi="Times New Roman"/>
          <w:sz w:val="28"/>
          <w:szCs w:val="28"/>
        </w:rPr>
      </w:pPr>
      <w:r w:rsidRPr="0013315E">
        <w:rPr>
          <w:rStyle w:val="119"/>
          <w:rFonts w:ascii="Times New Roman" w:hAnsi="Times New Roman"/>
          <w:sz w:val="28"/>
          <w:szCs w:val="28"/>
        </w:rPr>
        <w:t xml:space="preserve">контроль самостоятельной работы </w:t>
      </w:r>
      <w:proofErr w:type="gramStart"/>
      <w:r w:rsidR="00054CF0">
        <w:rPr>
          <w:rStyle w:val="119"/>
          <w:rFonts w:ascii="Times New Roman" w:hAnsi="Times New Roman"/>
          <w:sz w:val="28"/>
          <w:szCs w:val="28"/>
        </w:rPr>
        <w:t>обучающихся</w:t>
      </w:r>
      <w:proofErr w:type="gramEnd"/>
      <w:r w:rsidRPr="0013315E">
        <w:rPr>
          <w:rStyle w:val="119"/>
          <w:rFonts w:ascii="Times New Roman" w:hAnsi="Times New Roman"/>
          <w:sz w:val="28"/>
          <w:szCs w:val="28"/>
        </w:rPr>
        <w:t xml:space="preserve"> осуществляется по отдел</w:t>
      </w:r>
      <w:r w:rsidRPr="0013315E">
        <w:rPr>
          <w:rStyle w:val="119"/>
          <w:rFonts w:ascii="Times New Roman" w:hAnsi="Times New Roman"/>
          <w:sz w:val="28"/>
          <w:szCs w:val="28"/>
        </w:rPr>
        <w:t>ь</w:t>
      </w:r>
      <w:r w:rsidRPr="0013315E">
        <w:rPr>
          <w:rStyle w:val="119"/>
          <w:rFonts w:ascii="Times New Roman" w:hAnsi="Times New Roman"/>
          <w:sz w:val="28"/>
          <w:szCs w:val="28"/>
        </w:rPr>
        <w:t>ным</w:t>
      </w:r>
      <w:r w:rsidRPr="0013315E">
        <w:rPr>
          <w:rStyle w:val="123"/>
          <w:rFonts w:ascii="Times New Roman" w:hAnsi="Times New Roman"/>
          <w:sz w:val="28"/>
          <w:szCs w:val="28"/>
        </w:rPr>
        <w:t xml:space="preserve"> </w:t>
      </w:r>
      <w:r w:rsidRPr="0013315E">
        <w:rPr>
          <w:rStyle w:val="119"/>
          <w:rFonts w:ascii="Times New Roman" w:hAnsi="Times New Roman"/>
          <w:sz w:val="28"/>
          <w:szCs w:val="28"/>
        </w:rPr>
        <w:t>разделам дисциплины:</w:t>
      </w:r>
    </w:p>
    <w:p w:rsidR="00EC4EA7" w:rsidRPr="0013315E" w:rsidRDefault="00EC4EA7" w:rsidP="00695788">
      <w:pPr>
        <w:pStyle w:val="139"/>
        <w:numPr>
          <w:ilvl w:val="0"/>
          <w:numId w:val="6"/>
        </w:numPr>
        <w:shd w:val="clear" w:color="auto" w:fill="auto"/>
        <w:tabs>
          <w:tab w:val="left" w:pos="298"/>
        </w:tabs>
        <w:spacing w:after="0" w:line="370" w:lineRule="exact"/>
        <w:ind w:left="140" w:firstLine="0"/>
        <w:jc w:val="both"/>
        <w:rPr>
          <w:rFonts w:ascii="Times New Roman" w:hAnsi="Times New Roman"/>
          <w:sz w:val="28"/>
          <w:szCs w:val="28"/>
        </w:rPr>
      </w:pPr>
      <w:r w:rsidRPr="0013315E">
        <w:rPr>
          <w:rStyle w:val="119"/>
          <w:rFonts w:ascii="Times New Roman" w:hAnsi="Times New Roman"/>
          <w:sz w:val="28"/>
          <w:szCs w:val="28"/>
        </w:rPr>
        <w:lastRenderedPageBreak/>
        <w:t>выполнение индивидуальных зад</w:t>
      </w:r>
      <w:r w:rsidRPr="0013315E">
        <w:rPr>
          <w:rStyle w:val="119"/>
          <w:rFonts w:ascii="Times New Roman" w:hAnsi="Times New Roman"/>
          <w:sz w:val="28"/>
          <w:szCs w:val="28"/>
        </w:rPr>
        <w:t>а</w:t>
      </w:r>
      <w:r w:rsidRPr="0013315E">
        <w:rPr>
          <w:rStyle w:val="119"/>
          <w:rFonts w:ascii="Times New Roman" w:hAnsi="Times New Roman"/>
          <w:sz w:val="28"/>
          <w:szCs w:val="28"/>
        </w:rPr>
        <w:t>ний;</w:t>
      </w:r>
    </w:p>
    <w:p w:rsidR="00EC4EA7" w:rsidRPr="0013315E" w:rsidRDefault="00EC4EA7" w:rsidP="00EC4EA7">
      <w:pPr>
        <w:pStyle w:val="139"/>
        <w:shd w:val="clear" w:color="auto" w:fill="auto"/>
        <w:tabs>
          <w:tab w:val="left" w:pos="183"/>
        </w:tabs>
        <w:spacing w:after="0"/>
        <w:ind w:left="14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4"/>
          <w:rFonts w:ascii="Times New Roman" w:hAnsi="Times New Roman"/>
          <w:sz w:val="28"/>
          <w:szCs w:val="28"/>
        </w:rPr>
        <w:t>- решение ситуационных задач;</w:t>
      </w:r>
    </w:p>
    <w:p w:rsidR="00EC4EA7" w:rsidRPr="0013315E" w:rsidRDefault="00EC4EA7" w:rsidP="00EC4EA7">
      <w:pPr>
        <w:pStyle w:val="139"/>
        <w:shd w:val="clear" w:color="auto" w:fill="auto"/>
        <w:tabs>
          <w:tab w:val="left" w:pos="188"/>
        </w:tabs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4"/>
          <w:rFonts w:ascii="Times New Roman" w:hAnsi="Times New Roman"/>
          <w:sz w:val="28"/>
          <w:szCs w:val="28"/>
        </w:rPr>
        <w:t xml:space="preserve">  - подготовка мультимедийных презентаций по заданным темам.</w:t>
      </w:r>
    </w:p>
    <w:p w:rsidR="00EC4EA7" w:rsidRPr="0013315E" w:rsidRDefault="00EC4EA7" w:rsidP="00EC4EA7">
      <w:pPr>
        <w:pStyle w:val="139"/>
        <w:shd w:val="clear" w:color="auto" w:fill="auto"/>
        <w:spacing w:after="304"/>
        <w:ind w:left="20" w:right="60" w:firstLine="600"/>
        <w:jc w:val="both"/>
        <w:rPr>
          <w:rFonts w:ascii="Times New Roman" w:hAnsi="Times New Roman"/>
          <w:sz w:val="28"/>
          <w:szCs w:val="28"/>
        </w:rPr>
      </w:pPr>
      <w:r w:rsidRPr="0013315E">
        <w:rPr>
          <w:rStyle w:val="124"/>
          <w:rFonts w:ascii="Times New Roman" w:hAnsi="Times New Roman"/>
          <w:sz w:val="28"/>
          <w:szCs w:val="28"/>
        </w:rPr>
        <w:t>Контрольно-измерительные материалы по темам практических занятий и семинаров, включающие в себя примерный перечень контрольных вопросов, т</w:t>
      </w:r>
      <w:r w:rsidRPr="0013315E">
        <w:rPr>
          <w:rStyle w:val="124"/>
          <w:rFonts w:ascii="Times New Roman" w:hAnsi="Times New Roman"/>
          <w:sz w:val="28"/>
          <w:szCs w:val="28"/>
        </w:rPr>
        <w:t>е</w:t>
      </w:r>
      <w:r w:rsidRPr="0013315E">
        <w:rPr>
          <w:rStyle w:val="124"/>
          <w:rFonts w:ascii="Times New Roman" w:hAnsi="Times New Roman"/>
          <w:sz w:val="28"/>
          <w:szCs w:val="28"/>
        </w:rPr>
        <w:t>стовые задания и ситуационные задачи.</w:t>
      </w:r>
    </w:p>
    <w:p w:rsidR="00EC4EA7" w:rsidRPr="004E19D9" w:rsidRDefault="007D198F" w:rsidP="00EC4EA7">
      <w:pPr>
        <w:spacing w:before="240" w:after="120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EC4EA7" w:rsidRPr="004E19D9">
        <w:rPr>
          <w:b/>
          <w:sz w:val="28"/>
          <w:szCs w:val="28"/>
        </w:rPr>
        <w:t>.</w:t>
      </w:r>
      <w:r w:rsidR="0014055D">
        <w:rPr>
          <w:b/>
          <w:sz w:val="28"/>
          <w:szCs w:val="28"/>
        </w:rPr>
        <w:t>3</w:t>
      </w:r>
      <w:r w:rsidR="00EC4EA7" w:rsidRPr="004E19D9">
        <w:rPr>
          <w:b/>
          <w:sz w:val="28"/>
          <w:szCs w:val="28"/>
        </w:rPr>
        <w:t>.2.Примеры оценочных средств</w:t>
      </w:r>
      <w:r w:rsidR="00EC4EA7" w:rsidRPr="004E19D9">
        <w:rPr>
          <w:sz w:val="28"/>
          <w:szCs w:val="28"/>
        </w:rPr>
        <w:t>:</w:t>
      </w:r>
    </w:p>
    <w:p w:rsidR="00EC4EA7" w:rsidRDefault="00EC4EA7" w:rsidP="00EC4EA7">
      <w:pPr>
        <w:pStyle w:val="139"/>
        <w:shd w:val="clear" w:color="auto" w:fill="auto"/>
        <w:spacing w:after="6" w:line="270" w:lineRule="exact"/>
        <w:ind w:left="3720" w:firstLine="0"/>
        <w:jc w:val="left"/>
        <w:rPr>
          <w:rStyle w:val="124"/>
          <w:rFonts w:ascii="Times New Roman" w:hAnsi="Times New Roman"/>
          <w:b/>
          <w:sz w:val="28"/>
          <w:szCs w:val="28"/>
        </w:rPr>
      </w:pPr>
      <w:r w:rsidRPr="0013315E">
        <w:rPr>
          <w:rStyle w:val="124"/>
          <w:rFonts w:ascii="Times New Roman" w:hAnsi="Times New Roman"/>
          <w:b/>
          <w:sz w:val="28"/>
          <w:szCs w:val="28"/>
        </w:rPr>
        <w:t>Тестовые задания.</w:t>
      </w:r>
    </w:p>
    <w:p w:rsidR="00054CF0" w:rsidRPr="00054CF0" w:rsidRDefault="00054CF0" w:rsidP="00054CF0">
      <w:pPr>
        <w:pStyle w:val="139"/>
        <w:shd w:val="clear" w:color="auto" w:fill="auto"/>
        <w:spacing w:after="6" w:line="270" w:lineRule="exact"/>
        <w:ind w:firstLine="0"/>
        <w:rPr>
          <w:rStyle w:val="124"/>
          <w:rFonts w:ascii="Times New Roman" w:hAnsi="Times New Roman"/>
          <w:sz w:val="28"/>
          <w:szCs w:val="28"/>
        </w:rPr>
      </w:pPr>
      <w:r>
        <w:rPr>
          <w:rStyle w:val="124"/>
          <w:rFonts w:ascii="Times New Roman" w:hAnsi="Times New Roman"/>
          <w:sz w:val="28"/>
          <w:szCs w:val="28"/>
        </w:rPr>
        <w:t>(Дайте один правильный ответ)</w:t>
      </w:r>
    </w:p>
    <w:p w:rsidR="00EC4EA7" w:rsidRPr="006473DE" w:rsidRDefault="00EC4EA7" w:rsidP="00EC4EA7">
      <w:pPr>
        <w:pStyle w:val="139"/>
        <w:shd w:val="clear" w:color="auto" w:fill="auto"/>
        <w:spacing w:after="6" w:line="270" w:lineRule="exact"/>
        <w:ind w:left="3720" w:firstLine="0"/>
        <w:jc w:val="left"/>
        <w:rPr>
          <w:b/>
          <w:sz w:val="28"/>
          <w:szCs w:val="28"/>
        </w:rPr>
      </w:pPr>
    </w:p>
    <w:p w:rsidR="00EC4EA7" w:rsidRPr="0013315E" w:rsidRDefault="00EC4EA7" w:rsidP="00EC4EA7">
      <w:pPr>
        <w:spacing w:line="322" w:lineRule="exact"/>
        <w:ind w:left="1800"/>
        <w:rPr>
          <w:sz w:val="28"/>
          <w:szCs w:val="28"/>
        </w:rPr>
      </w:pPr>
      <w:r w:rsidRPr="0013315E">
        <w:rPr>
          <w:rStyle w:val="35"/>
          <w:rFonts w:eastAsia="Arial Unicode MS"/>
          <w:i/>
          <w:sz w:val="28"/>
          <w:szCs w:val="28"/>
        </w:rPr>
        <w:t>Основным принципом защиты населения является</w:t>
      </w:r>
      <w:r w:rsidRPr="0013315E">
        <w:rPr>
          <w:rStyle w:val="35"/>
          <w:rFonts w:eastAsia="Arial Unicode MS"/>
          <w:sz w:val="28"/>
          <w:szCs w:val="28"/>
        </w:rPr>
        <w:t>:</w:t>
      </w:r>
    </w:p>
    <w:p w:rsidR="00EC4EA7" w:rsidRPr="0013315E" w:rsidRDefault="00EC4EA7" w:rsidP="00695788">
      <w:pPr>
        <w:pStyle w:val="139"/>
        <w:numPr>
          <w:ilvl w:val="2"/>
          <w:numId w:val="6"/>
        </w:numPr>
        <w:shd w:val="clear" w:color="auto" w:fill="auto"/>
        <w:tabs>
          <w:tab w:val="left" w:pos="380"/>
        </w:tabs>
        <w:spacing w:after="0" w:line="322" w:lineRule="exact"/>
        <w:ind w:left="2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4"/>
          <w:rFonts w:ascii="Times New Roman" w:hAnsi="Times New Roman"/>
          <w:sz w:val="28"/>
          <w:szCs w:val="28"/>
        </w:rPr>
        <w:t>Защите подлежит все население РФ +</w:t>
      </w:r>
    </w:p>
    <w:p w:rsidR="00EC4EA7" w:rsidRPr="0013315E" w:rsidRDefault="00EC4EA7" w:rsidP="00EC4EA7">
      <w:pPr>
        <w:pStyle w:val="139"/>
        <w:shd w:val="clear" w:color="auto" w:fill="auto"/>
        <w:spacing w:after="0" w:line="322" w:lineRule="exact"/>
        <w:ind w:left="2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4"/>
          <w:rFonts w:ascii="Times New Roman" w:hAnsi="Times New Roman"/>
          <w:sz w:val="28"/>
          <w:szCs w:val="28"/>
        </w:rPr>
        <w:t>Б. Использование индивидуальных средств защиты</w:t>
      </w:r>
    </w:p>
    <w:p w:rsidR="00EC4EA7" w:rsidRPr="0013315E" w:rsidRDefault="00EC4EA7" w:rsidP="00695788">
      <w:pPr>
        <w:pStyle w:val="139"/>
        <w:numPr>
          <w:ilvl w:val="2"/>
          <w:numId w:val="6"/>
        </w:numPr>
        <w:shd w:val="clear" w:color="auto" w:fill="auto"/>
        <w:tabs>
          <w:tab w:val="left" w:pos="356"/>
        </w:tabs>
        <w:spacing w:after="0" w:line="322" w:lineRule="exact"/>
        <w:ind w:left="20" w:right="60" w:firstLine="0"/>
        <w:jc w:val="left"/>
        <w:rPr>
          <w:rStyle w:val="124"/>
          <w:rFonts w:ascii="Times New Roman" w:hAnsi="Times New Roman"/>
          <w:sz w:val="28"/>
          <w:szCs w:val="28"/>
        </w:rPr>
      </w:pPr>
      <w:r w:rsidRPr="0013315E">
        <w:rPr>
          <w:rStyle w:val="124"/>
          <w:rFonts w:ascii="Times New Roman" w:hAnsi="Times New Roman"/>
          <w:sz w:val="28"/>
          <w:szCs w:val="28"/>
        </w:rPr>
        <w:t xml:space="preserve">Рациональное расходование ресурсов </w:t>
      </w:r>
    </w:p>
    <w:p w:rsidR="00EC4EA7" w:rsidRPr="0013315E" w:rsidRDefault="00EC4EA7" w:rsidP="00EC4EA7">
      <w:pPr>
        <w:pStyle w:val="139"/>
        <w:shd w:val="clear" w:color="auto" w:fill="auto"/>
        <w:tabs>
          <w:tab w:val="left" w:pos="356"/>
        </w:tabs>
        <w:spacing w:after="0" w:line="322" w:lineRule="exact"/>
        <w:ind w:left="20" w:right="6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4"/>
          <w:rFonts w:ascii="Times New Roman" w:hAnsi="Times New Roman"/>
          <w:sz w:val="28"/>
          <w:szCs w:val="28"/>
        </w:rPr>
        <w:t>Г. Использование защитных сооружений</w:t>
      </w:r>
    </w:p>
    <w:p w:rsidR="00EC4EA7" w:rsidRPr="0013315E" w:rsidRDefault="00EC4EA7" w:rsidP="00EC4EA7">
      <w:pPr>
        <w:pStyle w:val="139"/>
        <w:shd w:val="clear" w:color="auto" w:fill="auto"/>
        <w:spacing w:line="322" w:lineRule="exact"/>
        <w:ind w:left="2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4"/>
          <w:rFonts w:ascii="Times New Roman" w:hAnsi="Times New Roman"/>
          <w:sz w:val="28"/>
          <w:szCs w:val="28"/>
        </w:rPr>
        <w:t>Д. Осуществление целевых видов страхования</w:t>
      </w:r>
    </w:p>
    <w:p w:rsidR="00EC4EA7" w:rsidRPr="0013315E" w:rsidRDefault="00EC4EA7" w:rsidP="00EC4EA7">
      <w:pPr>
        <w:spacing w:line="322" w:lineRule="exact"/>
        <w:ind w:left="2440"/>
        <w:rPr>
          <w:i/>
          <w:sz w:val="28"/>
          <w:szCs w:val="28"/>
        </w:rPr>
      </w:pPr>
      <w:r w:rsidRPr="0013315E">
        <w:rPr>
          <w:rStyle w:val="35"/>
          <w:rFonts w:eastAsia="Arial Unicode MS"/>
          <w:i/>
          <w:sz w:val="28"/>
          <w:szCs w:val="28"/>
        </w:rPr>
        <w:t xml:space="preserve">Формирования ВСМК предназначены </w:t>
      </w:r>
      <w:proofErr w:type="gramStart"/>
      <w:r w:rsidRPr="0013315E">
        <w:rPr>
          <w:rStyle w:val="35"/>
          <w:rFonts w:eastAsia="Arial Unicode MS"/>
          <w:i/>
          <w:sz w:val="28"/>
          <w:szCs w:val="28"/>
        </w:rPr>
        <w:t>для</w:t>
      </w:r>
      <w:proofErr w:type="gramEnd"/>
      <w:r w:rsidRPr="0013315E">
        <w:rPr>
          <w:rStyle w:val="35"/>
          <w:rFonts w:eastAsia="Arial Unicode MS"/>
          <w:i/>
          <w:sz w:val="28"/>
          <w:szCs w:val="28"/>
        </w:rPr>
        <w:t>:</w:t>
      </w:r>
    </w:p>
    <w:p w:rsidR="00EC4EA7" w:rsidRPr="0013315E" w:rsidRDefault="00EC4EA7" w:rsidP="00695788">
      <w:pPr>
        <w:pStyle w:val="139"/>
        <w:numPr>
          <w:ilvl w:val="5"/>
          <w:numId w:val="6"/>
        </w:numPr>
        <w:shd w:val="clear" w:color="auto" w:fill="auto"/>
        <w:tabs>
          <w:tab w:val="left" w:pos="400"/>
        </w:tabs>
        <w:spacing w:after="0" w:line="322" w:lineRule="exact"/>
        <w:ind w:left="4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выдвижения в зону чрезвычайной ситуации +</w:t>
      </w:r>
    </w:p>
    <w:p w:rsidR="00EC4EA7" w:rsidRPr="0013315E" w:rsidRDefault="00EC4EA7" w:rsidP="00EC4EA7">
      <w:pPr>
        <w:pStyle w:val="139"/>
        <w:shd w:val="clear" w:color="auto" w:fill="auto"/>
        <w:spacing w:after="0" w:line="322" w:lineRule="exact"/>
        <w:ind w:left="4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Б. формирования лечебно-профилактических учреждений</w:t>
      </w:r>
    </w:p>
    <w:p w:rsidR="00EC4EA7" w:rsidRPr="0013315E" w:rsidRDefault="00EC4EA7" w:rsidP="00695788">
      <w:pPr>
        <w:pStyle w:val="139"/>
        <w:numPr>
          <w:ilvl w:val="5"/>
          <w:numId w:val="6"/>
        </w:numPr>
        <w:shd w:val="clear" w:color="auto" w:fill="auto"/>
        <w:tabs>
          <w:tab w:val="left" w:pos="381"/>
        </w:tabs>
        <w:spacing w:after="0" w:line="322" w:lineRule="exact"/>
        <w:ind w:left="40" w:right="1980" w:firstLine="0"/>
        <w:jc w:val="left"/>
        <w:rPr>
          <w:rStyle w:val="125"/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 xml:space="preserve">прогнозирования вариантов использования средств ВСМК </w:t>
      </w:r>
    </w:p>
    <w:p w:rsidR="00EC4EA7" w:rsidRPr="0013315E" w:rsidRDefault="00EC4EA7" w:rsidP="00EC4EA7">
      <w:pPr>
        <w:pStyle w:val="139"/>
        <w:shd w:val="clear" w:color="auto" w:fill="auto"/>
        <w:tabs>
          <w:tab w:val="left" w:pos="381"/>
        </w:tabs>
        <w:spacing w:after="0" w:line="322" w:lineRule="exact"/>
        <w:ind w:left="40" w:right="198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Г. повышения квалификации личного состава служб</w:t>
      </w:r>
    </w:p>
    <w:p w:rsidR="00EC4EA7" w:rsidRPr="0013315E" w:rsidRDefault="00EC4EA7" w:rsidP="00EC4EA7">
      <w:pPr>
        <w:pStyle w:val="139"/>
        <w:shd w:val="clear" w:color="auto" w:fill="auto"/>
        <w:spacing w:after="304" w:line="322" w:lineRule="exact"/>
        <w:ind w:left="4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Д. обучения населения правилам использования средств защиты</w:t>
      </w:r>
    </w:p>
    <w:p w:rsidR="00EC4EA7" w:rsidRPr="0013315E" w:rsidRDefault="00EC4EA7" w:rsidP="00EC4EA7">
      <w:pPr>
        <w:spacing w:line="317" w:lineRule="exact"/>
        <w:ind w:left="940"/>
        <w:rPr>
          <w:i/>
          <w:sz w:val="28"/>
          <w:szCs w:val="28"/>
        </w:rPr>
      </w:pPr>
      <w:r w:rsidRPr="0013315E">
        <w:rPr>
          <w:rStyle w:val="35"/>
          <w:rFonts w:eastAsia="Arial Unicode MS"/>
          <w:i/>
          <w:sz w:val="28"/>
          <w:szCs w:val="28"/>
        </w:rPr>
        <w:t>Бригада специализированной медицинской помощи предназначена</w:t>
      </w:r>
    </w:p>
    <w:p w:rsidR="00EC4EA7" w:rsidRPr="0013315E" w:rsidRDefault="00EC4EA7" w:rsidP="00EC4EA7">
      <w:pPr>
        <w:spacing w:line="317" w:lineRule="exact"/>
        <w:ind w:left="4160"/>
        <w:rPr>
          <w:i/>
          <w:sz w:val="28"/>
          <w:szCs w:val="28"/>
        </w:rPr>
      </w:pPr>
      <w:r w:rsidRPr="0013315E">
        <w:rPr>
          <w:rStyle w:val="35"/>
          <w:rFonts w:eastAsia="Arial Unicode MS"/>
          <w:i/>
          <w:sz w:val="28"/>
          <w:szCs w:val="28"/>
        </w:rPr>
        <w:t>для усиления:</w:t>
      </w:r>
    </w:p>
    <w:p w:rsidR="00EC4EA7" w:rsidRPr="0013315E" w:rsidRDefault="00EC4EA7" w:rsidP="00695788">
      <w:pPr>
        <w:pStyle w:val="139"/>
        <w:numPr>
          <w:ilvl w:val="6"/>
          <w:numId w:val="6"/>
        </w:numPr>
        <w:shd w:val="clear" w:color="auto" w:fill="auto"/>
        <w:tabs>
          <w:tab w:val="left" w:pos="400"/>
        </w:tabs>
        <w:spacing w:after="0" w:line="317" w:lineRule="exact"/>
        <w:ind w:left="4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бригад скорой помощи</w:t>
      </w:r>
    </w:p>
    <w:p w:rsidR="00EC4EA7" w:rsidRPr="0013315E" w:rsidRDefault="00EC4EA7" w:rsidP="00EC4EA7">
      <w:pPr>
        <w:pStyle w:val="139"/>
        <w:shd w:val="clear" w:color="auto" w:fill="auto"/>
        <w:spacing w:after="0" w:line="317" w:lineRule="exact"/>
        <w:ind w:left="4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Б. оперативных групп спасателей</w:t>
      </w:r>
    </w:p>
    <w:p w:rsidR="00EC4EA7" w:rsidRPr="0013315E" w:rsidRDefault="00EC4EA7" w:rsidP="00695788">
      <w:pPr>
        <w:pStyle w:val="139"/>
        <w:numPr>
          <w:ilvl w:val="6"/>
          <w:numId w:val="6"/>
        </w:numPr>
        <w:shd w:val="clear" w:color="auto" w:fill="auto"/>
        <w:tabs>
          <w:tab w:val="left" w:pos="376"/>
        </w:tabs>
        <w:spacing w:after="0" w:line="322" w:lineRule="exact"/>
        <w:ind w:left="40" w:right="1980" w:firstLine="0"/>
        <w:jc w:val="left"/>
        <w:rPr>
          <w:rStyle w:val="125"/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 xml:space="preserve">медицинского отряда специального назначения </w:t>
      </w:r>
    </w:p>
    <w:p w:rsidR="00EC4EA7" w:rsidRPr="0013315E" w:rsidRDefault="00EC4EA7" w:rsidP="00EC4EA7">
      <w:pPr>
        <w:pStyle w:val="139"/>
        <w:shd w:val="clear" w:color="auto" w:fill="auto"/>
        <w:tabs>
          <w:tab w:val="left" w:pos="376"/>
        </w:tabs>
        <w:spacing w:after="0" w:line="322" w:lineRule="exact"/>
        <w:ind w:left="40" w:right="198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Г. врачебно-сестринских бригад +</w:t>
      </w:r>
    </w:p>
    <w:p w:rsidR="00EC4EA7" w:rsidRPr="0013315E" w:rsidRDefault="00EC4EA7" w:rsidP="00EC4EA7">
      <w:pPr>
        <w:pStyle w:val="139"/>
        <w:shd w:val="clear" w:color="auto" w:fill="auto"/>
        <w:spacing w:after="304" w:line="322" w:lineRule="exact"/>
        <w:ind w:left="4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Д. бригад доврачебной помощи</w:t>
      </w:r>
    </w:p>
    <w:p w:rsidR="00EC4EA7" w:rsidRPr="0013315E" w:rsidRDefault="00EC4EA7" w:rsidP="00EC4EA7">
      <w:pPr>
        <w:spacing w:line="317" w:lineRule="exact"/>
        <w:ind w:left="40" w:firstLine="600"/>
        <w:jc w:val="both"/>
        <w:rPr>
          <w:i/>
          <w:sz w:val="28"/>
          <w:szCs w:val="28"/>
        </w:rPr>
      </w:pPr>
      <w:r w:rsidRPr="0013315E">
        <w:rPr>
          <w:rStyle w:val="35"/>
          <w:rFonts w:eastAsia="Arial Unicode MS"/>
          <w:i/>
          <w:sz w:val="28"/>
          <w:szCs w:val="28"/>
        </w:rPr>
        <w:t>На сортировочном посту в первую очередь выявляют пострадавших:</w:t>
      </w:r>
    </w:p>
    <w:p w:rsidR="00EC4EA7" w:rsidRPr="0013315E" w:rsidRDefault="00EC4EA7" w:rsidP="00695788">
      <w:pPr>
        <w:pStyle w:val="139"/>
        <w:numPr>
          <w:ilvl w:val="7"/>
          <w:numId w:val="6"/>
        </w:numPr>
        <w:shd w:val="clear" w:color="auto" w:fill="auto"/>
        <w:tabs>
          <w:tab w:val="left" w:pos="400"/>
        </w:tabs>
        <w:spacing w:after="0" w:line="317" w:lineRule="exact"/>
        <w:ind w:left="40" w:right="1340" w:firstLine="0"/>
        <w:jc w:val="left"/>
        <w:rPr>
          <w:rFonts w:ascii="Times New Roman" w:hAnsi="Times New Roman"/>
          <w:sz w:val="28"/>
          <w:szCs w:val="28"/>
        </w:rPr>
      </w:pPr>
      <w:proofErr w:type="gramStart"/>
      <w:r w:rsidRPr="0013315E">
        <w:rPr>
          <w:rStyle w:val="125"/>
          <w:rFonts w:ascii="Times New Roman" w:hAnsi="Times New Roman"/>
          <w:sz w:val="28"/>
          <w:szCs w:val="28"/>
        </w:rPr>
        <w:t>нуждающихся</w:t>
      </w:r>
      <w:proofErr w:type="gramEnd"/>
      <w:r w:rsidRPr="0013315E">
        <w:rPr>
          <w:rStyle w:val="125"/>
          <w:rFonts w:ascii="Times New Roman" w:hAnsi="Times New Roman"/>
          <w:sz w:val="28"/>
          <w:szCs w:val="28"/>
        </w:rPr>
        <w:t xml:space="preserve"> в медицинской помощи по неотложным показаниям Б. с реактивным психозом +</w:t>
      </w:r>
    </w:p>
    <w:p w:rsidR="00EC4EA7" w:rsidRPr="0013315E" w:rsidRDefault="00EC4EA7" w:rsidP="00695788">
      <w:pPr>
        <w:pStyle w:val="139"/>
        <w:numPr>
          <w:ilvl w:val="7"/>
          <w:numId w:val="6"/>
        </w:numPr>
        <w:shd w:val="clear" w:color="auto" w:fill="auto"/>
        <w:tabs>
          <w:tab w:val="left" w:pos="386"/>
        </w:tabs>
        <w:spacing w:after="346" w:line="317" w:lineRule="exact"/>
        <w:ind w:left="40" w:right="4521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с проникающими ранениями живота      Г. с проникающими ранениями груди          Д. с черепно-мозговой травмой</w:t>
      </w:r>
    </w:p>
    <w:p w:rsidR="00EC4EA7" w:rsidRPr="0013315E" w:rsidRDefault="00EC4EA7" w:rsidP="00EC4EA7">
      <w:pPr>
        <w:spacing w:line="260" w:lineRule="exact"/>
        <w:ind w:left="1540"/>
        <w:rPr>
          <w:i/>
          <w:sz w:val="28"/>
          <w:szCs w:val="28"/>
        </w:rPr>
      </w:pPr>
      <w:r w:rsidRPr="0013315E">
        <w:rPr>
          <w:rStyle w:val="35"/>
          <w:rFonts w:eastAsia="Arial Unicode MS"/>
          <w:i/>
          <w:sz w:val="28"/>
          <w:szCs w:val="28"/>
        </w:rPr>
        <w:t>Лечебно-эвакуационное обеспечение предусматривает:</w:t>
      </w:r>
    </w:p>
    <w:p w:rsidR="00EC4EA7" w:rsidRPr="0013315E" w:rsidRDefault="00EC4EA7" w:rsidP="00695788">
      <w:pPr>
        <w:pStyle w:val="139"/>
        <w:numPr>
          <w:ilvl w:val="8"/>
          <w:numId w:val="6"/>
        </w:numPr>
        <w:shd w:val="clear" w:color="auto" w:fill="auto"/>
        <w:tabs>
          <w:tab w:val="left" w:pos="405"/>
        </w:tabs>
        <w:spacing w:after="0" w:line="302" w:lineRule="exact"/>
        <w:ind w:left="40" w:right="12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оказание медицинской помощи пострадавшим и эвакуацию за пределы очага поражения +</w:t>
      </w:r>
    </w:p>
    <w:p w:rsidR="00EC4EA7" w:rsidRPr="0013315E" w:rsidRDefault="00EC4EA7" w:rsidP="00EC4EA7">
      <w:pPr>
        <w:pStyle w:val="139"/>
        <w:shd w:val="clear" w:color="auto" w:fill="auto"/>
        <w:spacing w:after="0" w:line="298" w:lineRule="exact"/>
        <w:ind w:left="40" w:right="12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Б. розыск, вынос и вывоз пострадавших в медицинские учреждения загородной зоны</w:t>
      </w:r>
    </w:p>
    <w:p w:rsidR="00EC4EA7" w:rsidRPr="0013315E" w:rsidRDefault="00EC4EA7" w:rsidP="00695788">
      <w:pPr>
        <w:pStyle w:val="139"/>
        <w:numPr>
          <w:ilvl w:val="8"/>
          <w:numId w:val="6"/>
        </w:numPr>
        <w:shd w:val="clear" w:color="auto" w:fill="auto"/>
        <w:tabs>
          <w:tab w:val="left" w:pos="386"/>
        </w:tabs>
        <w:spacing w:after="349" w:line="331" w:lineRule="exact"/>
        <w:ind w:left="40" w:right="12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lastRenderedPageBreak/>
        <w:t>оказание медицинской помощи в медицинских учреждениях                                Г. оказание медицинской помощи за пределами очага поражения                                  Д. реабилитацию в медицинских учреждениях загородной зоны</w:t>
      </w:r>
    </w:p>
    <w:p w:rsidR="0014055D" w:rsidRDefault="0014055D" w:rsidP="00EC4EA7">
      <w:pPr>
        <w:pStyle w:val="139"/>
        <w:shd w:val="clear" w:color="auto" w:fill="auto"/>
        <w:spacing w:after="0" w:line="270" w:lineRule="exact"/>
        <w:ind w:left="3480" w:firstLine="0"/>
        <w:jc w:val="left"/>
        <w:rPr>
          <w:rStyle w:val="125"/>
          <w:rFonts w:ascii="Times New Roman" w:hAnsi="Times New Roman"/>
          <w:b/>
          <w:sz w:val="28"/>
          <w:szCs w:val="28"/>
        </w:rPr>
      </w:pPr>
    </w:p>
    <w:p w:rsidR="00EC4EA7" w:rsidRPr="0013315E" w:rsidRDefault="00EC4EA7" w:rsidP="00EC4EA7">
      <w:pPr>
        <w:pStyle w:val="139"/>
        <w:shd w:val="clear" w:color="auto" w:fill="auto"/>
        <w:spacing w:after="0" w:line="270" w:lineRule="exact"/>
        <w:ind w:left="3480" w:firstLine="0"/>
        <w:jc w:val="left"/>
        <w:rPr>
          <w:rFonts w:ascii="Times New Roman" w:hAnsi="Times New Roman"/>
          <w:b/>
          <w:sz w:val="28"/>
          <w:szCs w:val="28"/>
        </w:rPr>
      </w:pPr>
      <w:r w:rsidRPr="0013315E">
        <w:rPr>
          <w:rStyle w:val="125"/>
          <w:rFonts w:ascii="Times New Roman" w:hAnsi="Times New Roman"/>
          <w:b/>
          <w:sz w:val="28"/>
          <w:szCs w:val="28"/>
        </w:rPr>
        <w:t>Ситуационные задачи</w:t>
      </w:r>
    </w:p>
    <w:p w:rsidR="00EC4EA7" w:rsidRPr="0013315E" w:rsidRDefault="00EC4EA7" w:rsidP="00EC4EA7">
      <w:pPr>
        <w:spacing w:line="260" w:lineRule="exact"/>
        <w:ind w:left="40"/>
        <w:rPr>
          <w:sz w:val="28"/>
          <w:szCs w:val="28"/>
        </w:rPr>
      </w:pPr>
      <w:r w:rsidRPr="0013315E">
        <w:rPr>
          <w:rStyle w:val="35"/>
          <w:rFonts w:eastAsia="Arial Unicode MS"/>
          <w:sz w:val="28"/>
          <w:szCs w:val="28"/>
        </w:rPr>
        <w:t>Ситуационная задача:</w:t>
      </w:r>
    </w:p>
    <w:p w:rsidR="00054CF0" w:rsidRDefault="00054CF0" w:rsidP="00054CF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Поступил в клинику  с жалобами на боли при глотании, озноб, высокую температуру 39</w:t>
      </w:r>
      <w:r>
        <w:rPr>
          <w:sz w:val="28"/>
          <w:szCs w:val="28"/>
          <w:vertAlign w:val="superscript"/>
        </w:rPr>
        <w:t>0</w:t>
      </w:r>
      <w:proofErr w:type="gramStart"/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, кровоточивость из десен. </w:t>
      </w:r>
    </w:p>
    <w:p w:rsidR="00054CF0" w:rsidRDefault="00054CF0" w:rsidP="00054CF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 анамнеза: инженер, 27 лет, в силу служебных обязанностей имел 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такт с источником ионизирующего излучения в очаге катастрофы. Выше перечи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ленные жалобы появились 5 дней назад. </w:t>
      </w:r>
    </w:p>
    <w:p w:rsidR="00054CF0" w:rsidRDefault="00054CF0" w:rsidP="00054CF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объективном осмотре: общее состояние тяжелое, кожные покровы  бледные, на коже </w:t>
      </w:r>
      <w:proofErr w:type="spellStart"/>
      <w:r>
        <w:rPr>
          <w:sz w:val="28"/>
          <w:szCs w:val="28"/>
        </w:rPr>
        <w:t>экхимозы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петехиальные</w:t>
      </w:r>
      <w:proofErr w:type="spellEnd"/>
      <w:r>
        <w:rPr>
          <w:sz w:val="28"/>
          <w:szCs w:val="28"/>
        </w:rPr>
        <w:t xml:space="preserve"> высыпания.  В зеве – некротическая ангина, на волосистой части головы очаги облысения, ЧСС 110 уд/мин., АД 80/50 </w:t>
      </w:r>
      <w:proofErr w:type="spellStart"/>
      <w:r>
        <w:rPr>
          <w:sz w:val="28"/>
          <w:szCs w:val="28"/>
        </w:rPr>
        <w:t>мм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т</w:t>
      </w:r>
      <w:proofErr w:type="spellEnd"/>
      <w:r>
        <w:rPr>
          <w:sz w:val="28"/>
          <w:szCs w:val="28"/>
        </w:rPr>
        <w:t xml:space="preserve">. ст. Сердечные тоны ясные, ритмичные, в легких дыхание везикулярное. Печень  и селезенка  не </w:t>
      </w:r>
      <w:proofErr w:type="gramStart"/>
      <w:r>
        <w:rPr>
          <w:sz w:val="28"/>
          <w:szCs w:val="28"/>
        </w:rPr>
        <w:t>увеличены</w:t>
      </w:r>
      <w:proofErr w:type="gramEnd"/>
      <w:r>
        <w:rPr>
          <w:sz w:val="28"/>
          <w:szCs w:val="28"/>
        </w:rPr>
        <w:t xml:space="preserve">. </w:t>
      </w:r>
    </w:p>
    <w:p w:rsidR="00054CF0" w:rsidRDefault="00054CF0" w:rsidP="00054CF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Анализ крови: Эр.-2,4×10</w:t>
      </w:r>
      <w:r>
        <w:rPr>
          <w:sz w:val="28"/>
          <w:szCs w:val="28"/>
          <w:vertAlign w:val="superscript"/>
        </w:rPr>
        <w:t xml:space="preserve">12   </w:t>
      </w:r>
      <w:r>
        <w:rPr>
          <w:sz w:val="28"/>
          <w:szCs w:val="28"/>
        </w:rPr>
        <w:t>/л,</w:t>
      </w:r>
      <w:r>
        <w:rPr>
          <w:sz w:val="28"/>
          <w:szCs w:val="28"/>
          <w:vertAlign w:val="superscript"/>
        </w:rPr>
        <w:t xml:space="preserve">  </w:t>
      </w:r>
      <w:proofErr w:type="spellStart"/>
      <w:r>
        <w:rPr>
          <w:sz w:val="28"/>
          <w:szCs w:val="28"/>
        </w:rPr>
        <w:t>Нв</w:t>
      </w:r>
      <w:proofErr w:type="spellEnd"/>
      <w:r>
        <w:rPr>
          <w:sz w:val="28"/>
          <w:szCs w:val="28"/>
        </w:rPr>
        <w:t xml:space="preserve"> – 63 г/л, Л.- 0,8×10</w:t>
      </w:r>
      <w:r>
        <w:rPr>
          <w:sz w:val="28"/>
          <w:szCs w:val="28"/>
          <w:vertAlign w:val="superscript"/>
        </w:rPr>
        <w:t xml:space="preserve">9  </w:t>
      </w:r>
      <w:r>
        <w:rPr>
          <w:sz w:val="28"/>
          <w:szCs w:val="28"/>
        </w:rPr>
        <w:t xml:space="preserve">/л, С- 22%, СОЭ  – 50 мм/час, </w:t>
      </w:r>
      <w:proofErr w:type="spellStart"/>
      <w:r>
        <w:rPr>
          <w:sz w:val="28"/>
          <w:szCs w:val="28"/>
        </w:rPr>
        <w:t>ретикулоциты</w:t>
      </w:r>
      <w:proofErr w:type="spellEnd"/>
      <w:r>
        <w:rPr>
          <w:sz w:val="28"/>
          <w:szCs w:val="28"/>
        </w:rPr>
        <w:t xml:space="preserve"> отсутствуют, тромбоциты 10×10</w:t>
      </w:r>
      <w:r>
        <w:rPr>
          <w:sz w:val="28"/>
          <w:szCs w:val="28"/>
          <w:vertAlign w:val="superscript"/>
        </w:rPr>
        <w:t xml:space="preserve">9  </w:t>
      </w:r>
      <w:r>
        <w:rPr>
          <w:sz w:val="28"/>
          <w:szCs w:val="28"/>
        </w:rPr>
        <w:t xml:space="preserve">/л. </w:t>
      </w:r>
    </w:p>
    <w:p w:rsidR="00054CF0" w:rsidRDefault="00054CF0" w:rsidP="00054CF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пунктате</w:t>
      </w:r>
      <w:proofErr w:type="spellEnd"/>
      <w:r>
        <w:rPr>
          <w:sz w:val="28"/>
          <w:szCs w:val="28"/>
        </w:rPr>
        <w:t xml:space="preserve"> костного мозга резко уменьшено  количество </w:t>
      </w:r>
      <w:proofErr w:type="spellStart"/>
      <w:r>
        <w:rPr>
          <w:sz w:val="28"/>
          <w:szCs w:val="28"/>
        </w:rPr>
        <w:t>миелокариоц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тов</w:t>
      </w:r>
      <w:proofErr w:type="spellEnd"/>
      <w:r>
        <w:rPr>
          <w:sz w:val="28"/>
          <w:szCs w:val="28"/>
        </w:rPr>
        <w:t>,  в основной массе  он представлен жировой и соединительной тканью. ЭКГ – снижение вольтажа, синусовая тахикардия, уплощение зубца Т.</w:t>
      </w:r>
    </w:p>
    <w:p w:rsidR="00054CF0" w:rsidRDefault="00054CF0" w:rsidP="00054CF0">
      <w:pPr>
        <w:ind w:firstLine="851"/>
        <w:jc w:val="both"/>
        <w:rPr>
          <w:sz w:val="28"/>
          <w:szCs w:val="28"/>
        </w:rPr>
      </w:pPr>
    </w:p>
    <w:p w:rsidR="00EC4EA7" w:rsidRPr="0013315E" w:rsidRDefault="00EC4EA7" w:rsidP="00EC4EA7">
      <w:pPr>
        <w:pStyle w:val="139"/>
        <w:shd w:val="clear" w:color="auto" w:fill="auto"/>
        <w:spacing w:after="0" w:line="270" w:lineRule="exact"/>
        <w:ind w:left="4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Вопросы:</w:t>
      </w:r>
    </w:p>
    <w:p w:rsidR="00054CF0" w:rsidRDefault="00054CF0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Сформулируйте диагноз. </w:t>
      </w:r>
    </w:p>
    <w:p w:rsidR="00054CF0" w:rsidRDefault="00054CF0" w:rsidP="0014055D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Укажите дополнительные методы исследования. </w:t>
      </w:r>
    </w:p>
    <w:p w:rsidR="00054CF0" w:rsidRDefault="00054CF0" w:rsidP="0014055D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Назначьте лечение на этапах медицинской эвакуации.</w:t>
      </w:r>
    </w:p>
    <w:p w:rsidR="0014055D" w:rsidRDefault="0014055D" w:rsidP="0014055D">
      <w:pPr>
        <w:pStyle w:val="139"/>
        <w:shd w:val="clear" w:color="auto" w:fill="auto"/>
        <w:spacing w:after="0" w:line="270" w:lineRule="exact"/>
        <w:ind w:left="40" w:firstLine="0"/>
        <w:jc w:val="left"/>
        <w:rPr>
          <w:rStyle w:val="126"/>
          <w:sz w:val="28"/>
          <w:szCs w:val="28"/>
        </w:rPr>
      </w:pPr>
    </w:p>
    <w:p w:rsidR="00EC4EA7" w:rsidRPr="00054CF0" w:rsidRDefault="00EC4EA7" w:rsidP="00054CF0">
      <w:pPr>
        <w:pStyle w:val="139"/>
        <w:shd w:val="clear" w:color="auto" w:fill="auto"/>
        <w:spacing w:after="0" w:line="270" w:lineRule="exact"/>
        <w:ind w:left="4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3315E">
        <w:rPr>
          <w:rStyle w:val="126"/>
          <w:sz w:val="28"/>
          <w:szCs w:val="28"/>
        </w:rPr>
        <w:t xml:space="preserve"> </w:t>
      </w:r>
      <w:r w:rsidR="00054CF0">
        <w:rPr>
          <w:rStyle w:val="126"/>
          <w:rFonts w:ascii="Times New Roman" w:hAnsi="Times New Roman" w:cs="Times New Roman"/>
          <w:sz w:val="28"/>
          <w:szCs w:val="28"/>
        </w:rPr>
        <w:t>Эталоны ответов</w:t>
      </w:r>
    </w:p>
    <w:p w:rsidR="0014055D" w:rsidRDefault="0014055D" w:rsidP="00695788">
      <w:pPr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Острая лучевая болезнь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степени, период разгара болезни.</w:t>
      </w:r>
    </w:p>
    <w:p w:rsidR="0014055D" w:rsidRDefault="0014055D" w:rsidP="0014055D">
      <w:pPr>
        <w:jc w:val="both"/>
        <w:rPr>
          <w:sz w:val="28"/>
          <w:szCs w:val="28"/>
        </w:rPr>
      </w:pPr>
      <w:r w:rsidRPr="00E75CA4">
        <w:rPr>
          <w:sz w:val="28"/>
          <w:szCs w:val="28"/>
        </w:rPr>
        <w:t>2. Радиологическое исследование биологических сред, физическая, клиническая и биологическая дозиметрия, изучение состояния костного мозга.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>3. Назначить антибиотики широкого спектра действия (цефалоспорины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цефп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ром</w:t>
      </w:r>
      <w:proofErr w:type="spellEnd"/>
      <w:r>
        <w:rPr>
          <w:sz w:val="28"/>
          <w:szCs w:val="28"/>
        </w:rPr>
        <w:t xml:space="preserve"> – по 1-2 г- 2 раза 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 xml:space="preserve">, с интервалом 12 часов и  </w:t>
      </w:r>
      <w:proofErr w:type="spellStart"/>
      <w:r>
        <w:rPr>
          <w:sz w:val="28"/>
          <w:szCs w:val="28"/>
        </w:rPr>
        <w:t>аминогликозиды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EF3573">
        <w:rPr>
          <w:sz w:val="28"/>
          <w:szCs w:val="28"/>
        </w:rPr>
        <w:t xml:space="preserve"> </w:t>
      </w:r>
      <w:r>
        <w:rPr>
          <w:sz w:val="28"/>
          <w:szCs w:val="28"/>
        </w:rPr>
        <w:t>покол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ния: </w:t>
      </w:r>
      <w:proofErr w:type="spellStart"/>
      <w:r>
        <w:rPr>
          <w:sz w:val="28"/>
          <w:szCs w:val="28"/>
        </w:rPr>
        <w:t>амикации</w:t>
      </w:r>
      <w:proofErr w:type="spellEnd"/>
      <w:r>
        <w:rPr>
          <w:sz w:val="28"/>
          <w:szCs w:val="28"/>
        </w:rPr>
        <w:t xml:space="preserve"> – по 5 мг каждые 8 часов/ по 7,5 мг, каждые 12 часов, максимально до 15 мг/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имунномзаместительные</w:t>
      </w:r>
      <w:proofErr w:type="spellEnd"/>
      <w:r>
        <w:rPr>
          <w:sz w:val="28"/>
          <w:szCs w:val="28"/>
        </w:rPr>
        <w:t xml:space="preserve"> препараты, препараты повышающие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специфическую резистентность организма и </w:t>
      </w:r>
      <w:proofErr w:type="spellStart"/>
      <w:r>
        <w:rPr>
          <w:sz w:val="28"/>
          <w:szCs w:val="28"/>
        </w:rPr>
        <w:t>дезинтоксикационную</w:t>
      </w:r>
      <w:proofErr w:type="spellEnd"/>
      <w:r>
        <w:rPr>
          <w:sz w:val="28"/>
          <w:szCs w:val="28"/>
        </w:rPr>
        <w:t xml:space="preserve"> терапию.</w:t>
      </w:r>
    </w:p>
    <w:p w:rsidR="0014055D" w:rsidRDefault="0014055D" w:rsidP="0014055D">
      <w:pPr>
        <w:pStyle w:val="139"/>
        <w:shd w:val="clear" w:color="auto" w:fill="auto"/>
        <w:tabs>
          <w:tab w:val="left" w:pos="433"/>
        </w:tabs>
        <w:spacing w:after="0" w:line="322" w:lineRule="exact"/>
        <w:ind w:left="20" w:firstLine="0"/>
        <w:jc w:val="both"/>
        <w:rPr>
          <w:rStyle w:val="35"/>
          <w:rFonts w:eastAsia="Arial Unicode MS"/>
          <w:sz w:val="28"/>
          <w:szCs w:val="28"/>
        </w:rPr>
      </w:pPr>
    </w:p>
    <w:p w:rsidR="00EC4EA7" w:rsidRPr="0013315E" w:rsidRDefault="00EC4EA7" w:rsidP="0014055D">
      <w:pPr>
        <w:pStyle w:val="139"/>
        <w:shd w:val="clear" w:color="auto" w:fill="auto"/>
        <w:tabs>
          <w:tab w:val="left" w:pos="433"/>
        </w:tabs>
        <w:spacing w:after="0" w:line="322" w:lineRule="exact"/>
        <w:ind w:left="20" w:firstLine="0"/>
        <w:jc w:val="both"/>
        <w:rPr>
          <w:sz w:val="28"/>
          <w:szCs w:val="28"/>
        </w:rPr>
      </w:pPr>
      <w:r w:rsidRPr="0013315E">
        <w:rPr>
          <w:rStyle w:val="35"/>
          <w:rFonts w:eastAsia="Arial Unicode MS"/>
          <w:sz w:val="28"/>
          <w:szCs w:val="28"/>
        </w:rPr>
        <w:t>Ситуационная задача</w:t>
      </w:r>
    </w:p>
    <w:p w:rsidR="0014055D" w:rsidRDefault="0014055D" w:rsidP="001405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Жалобы на резь в глазах, сухой кашель, боль за грудиной, рвота через 2 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са после работы в очаге. Спасатель  в очаге химического заражения  находился без средств защиты органов дыхания. </w:t>
      </w:r>
    </w:p>
    <w:p w:rsidR="0014055D" w:rsidRDefault="0014055D" w:rsidP="001405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объективном осмотре: общее состояние средней тяжести, кожные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кровы бледные, влажные. Апатичен,  температура тела  38,4</w:t>
      </w:r>
      <w:r>
        <w:rPr>
          <w:sz w:val="28"/>
          <w:szCs w:val="28"/>
          <w:vertAlign w:val="superscript"/>
        </w:rPr>
        <w:t>0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, гиперемия и отек слизистой  носоглотки, при кашле отделяется  серозно-гнойная мокрота, оси</w:t>
      </w: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лость голоса. </w:t>
      </w:r>
      <w:proofErr w:type="spellStart"/>
      <w:r>
        <w:rPr>
          <w:sz w:val="28"/>
          <w:szCs w:val="28"/>
        </w:rPr>
        <w:t>Аускультативно</w:t>
      </w:r>
      <w:proofErr w:type="spellEnd"/>
      <w:r>
        <w:rPr>
          <w:sz w:val="28"/>
          <w:szCs w:val="28"/>
        </w:rPr>
        <w:t xml:space="preserve">: сердце тоны приглушены, сокращения ритмичны, в легких рассеянные влажные средне и мелкопузырчатые хрипы, АД 80/50 мм рт. </w:t>
      </w:r>
      <w:r>
        <w:rPr>
          <w:sz w:val="28"/>
          <w:szCs w:val="28"/>
        </w:rPr>
        <w:lastRenderedPageBreak/>
        <w:t>ст., живот мягкий, безболезненный.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ганы зрения:  помутнение роговицы, блефароспазм. Неврологический статус: тонико-клонические судороги. </w:t>
      </w:r>
    </w:p>
    <w:p w:rsidR="0014055D" w:rsidRDefault="0014055D" w:rsidP="0014055D">
      <w:pPr>
        <w:ind w:firstLine="851"/>
        <w:jc w:val="both"/>
        <w:rPr>
          <w:sz w:val="28"/>
          <w:szCs w:val="28"/>
        </w:rPr>
      </w:pPr>
    </w:p>
    <w:p w:rsidR="00EC4EA7" w:rsidRPr="0014055D" w:rsidRDefault="00EC4EA7" w:rsidP="00EC4EA7">
      <w:pPr>
        <w:pStyle w:val="139"/>
        <w:shd w:val="clear" w:color="auto" w:fill="auto"/>
        <w:spacing w:after="0" w:line="322" w:lineRule="exact"/>
        <w:ind w:lef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4055D">
        <w:rPr>
          <w:rStyle w:val="126"/>
          <w:rFonts w:ascii="Times New Roman" w:hAnsi="Times New Roman" w:cs="Times New Roman"/>
          <w:sz w:val="28"/>
          <w:szCs w:val="28"/>
        </w:rPr>
        <w:t>Вопросы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Сформулируйте диагноз. </w:t>
      </w:r>
    </w:p>
    <w:p w:rsidR="0014055D" w:rsidRDefault="0014055D" w:rsidP="0014055D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Укажите дополнительные методы исследования. </w:t>
      </w:r>
    </w:p>
    <w:p w:rsidR="0014055D" w:rsidRDefault="0014055D" w:rsidP="0014055D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Назначьте лечение на этапах медицинской эвакуации.</w:t>
      </w:r>
    </w:p>
    <w:p w:rsidR="0014055D" w:rsidRDefault="0014055D" w:rsidP="0014055D">
      <w:pPr>
        <w:pStyle w:val="139"/>
        <w:shd w:val="clear" w:color="auto" w:fill="auto"/>
        <w:spacing w:after="0" w:line="270" w:lineRule="exact"/>
        <w:ind w:left="40" w:firstLine="0"/>
        <w:jc w:val="left"/>
        <w:rPr>
          <w:rStyle w:val="126"/>
          <w:rFonts w:ascii="Times New Roman" w:hAnsi="Times New Roman" w:cs="Times New Roman"/>
          <w:sz w:val="28"/>
          <w:szCs w:val="28"/>
        </w:rPr>
      </w:pPr>
    </w:p>
    <w:p w:rsidR="0014055D" w:rsidRPr="00054CF0" w:rsidRDefault="0014055D" w:rsidP="0014055D">
      <w:pPr>
        <w:pStyle w:val="139"/>
        <w:shd w:val="clear" w:color="auto" w:fill="auto"/>
        <w:spacing w:after="0" w:line="270" w:lineRule="exact"/>
        <w:ind w:left="4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126"/>
          <w:rFonts w:ascii="Times New Roman" w:hAnsi="Times New Roman" w:cs="Times New Roman"/>
          <w:sz w:val="28"/>
          <w:szCs w:val="28"/>
        </w:rPr>
        <w:t>Эталоны ответов</w:t>
      </w:r>
    </w:p>
    <w:p w:rsidR="0014055D" w:rsidRDefault="0014055D" w:rsidP="00695788">
      <w:pPr>
        <w:numPr>
          <w:ilvl w:val="0"/>
          <w:numId w:val="1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Острое отравление ядами цитотоксического действия, осложненное токс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ческой бронхопневмонией, </w:t>
      </w:r>
      <w:proofErr w:type="spellStart"/>
      <w:r>
        <w:rPr>
          <w:sz w:val="28"/>
          <w:szCs w:val="28"/>
        </w:rPr>
        <w:t>кератоконъюнктивитом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общерезорбтивным</w:t>
      </w:r>
      <w:proofErr w:type="spellEnd"/>
      <w:r>
        <w:rPr>
          <w:sz w:val="28"/>
          <w:szCs w:val="28"/>
        </w:rPr>
        <w:t xml:space="preserve"> синдр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мом.</w:t>
      </w:r>
    </w:p>
    <w:p w:rsidR="0014055D" w:rsidRDefault="0014055D" w:rsidP="00695788">
      <w:pPr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анализ крови, обзорная рентгенография органов грудной клетки. </w:t>
      </w:r>
    </w:p>
    <w:p w:rsidR="0014055D" w:rsidRDefault="0014055D" w:rsidP="00695788">
      <w:pPr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догоспитальном</w:t>
      </w:r>
      <w:proofErr w:type="spellEnd"/>
      <w:r>
        <w:rPr>
          <w:sz w:val="28"/>
          <w:szCs w:val="28"/>
        </w:rPr>
        <w:t xml:space="preserve"> этапе: </w:t>
      </w:r>
      <w:proofErr w:type="spellStart"/>
      <w:r>
        <w:rPr>
          <w:sz w:val="28"/>
          <w:szCs w:val="28"/>
        </w:rPr>
        <w:t>антидотная</w:t>
      </w:r>
      <w:proofErr w:type="spellEnd"/>
      <w:r>
        <w:rPr>
          <w:sz w:val="28"/>
          <w:szCs w:val="28"/>
        </w:rPr>
        <w:t xml:space="preserve"> терапия – в/в 30% раствор тиосульф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та натрия, ингаляции </w:t>
      </w:r>
      <w:proofErr w:type="spellStart"/>
      <w:r>
        <w:rPr>
          <w:sz w:val="28"/>
          <w:szCs w:val="28"/>
        </w:rPr>
        <w:t>фициллина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противодымной</w:t>
      </w:r>
      <w:proofErr w:type="spellEnd"/>
      <w:r>
        <w:rPr>
          <w:sz w:val="28"/>
          <w:szCs w:val="28"/>
        </w:rPr>
        <w:t xml:space="preserve"> смеси, промывание глаз 2% содовым раствором или  0,25% хлорамина, </w:t>
      </w:r>
      <w:proofErr w:type="spellStart"/>
      <w:r>
        <w:rPr>
          <w:sz w:val="28"/>
          <w:szCs w:val="28"/>
        </w:rPr>
        <w:t>феназепам</w:t>
      </w:r>
      <w:proofErr w:type="spellEnd"/>
      <w:r>
        <w:rPr>
          <w:sz w:val="28"/>
          <w:szCs w:val="28"/>
        </w:rPr>
        <w:t xml:space="preserve"> 3% 1,0 в/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.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госпитальном этапе: антибиотики широкого спектра действия: 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>а) Цефалоспорины (</w:t>
      </w:r>
      <w:proofErr w:type="spellStart"/>
      <w:r>
        <w:rPr>
          <w:sz w:val="28"/>
          <w:szCs w:val="28"/>
        </w:rPr>
        <w:t>цефпиром</w:t>
      </w:r>
      <w:proofErr w:type="spellEnd"/>
      <w:r>
        <w:rPr>
          <w:sz w:val="28"/>
          <w:szCs w:val="28"/>
        </w:rPr>
        <w:t xml:space="preserve"> – по 1-2 г- 2 раза 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 xml:space="preserve">, с интервалом 12         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часов). б) </w:t>
      </w:r>
      <w:proofErr w:type="spellStart"/>
      <w:r>
        <w:rPr>
          <w:sz w:val="28"/>
          <w:szCs w:val="28"/>
        </w:rPr>
        <w:t>Аминогликозиды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EF3573">
        <w:rPr>
          <w:sz w:val="28"/>
          <w:szCs w:val="28"/>
        </w:rPr>
        <w:t xml:space="preserve"> </w:t>
      </w:r>
      <w:r>
        <w:rPr>
          <w:sz w:val="28"/>
          <w:szCs w:val="28"/>
        </w:rPr>
        <w:t>поколения (</w:t>
      </w:r>
      <w:proofErr w:type="spellStart"/>
      <w:r>
        <w:rPr>
          <w:sz w:val="28"/>
          <w:szCs w:val="28"/>
        </w:rPr>
        <w:t>амикации</w:t>
      </w:r>
      <w:proofErr w:type="spellEnd"/>
      <w:r>
        <w:rPr>
          <w:sz w:val="28"/>
          <w:szCs w:val="28"/>
        </w:rPr>
        <w:t xml:space="preserve"> – по 5 мг каждые 8  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>часов/ по 7,5 мг каждые 12 часов, максимально до 15 мг/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 xml:space="preserve">), содовые  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ингаляции, повторное промывание глаз 2% содовым раствором или  0,25% 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хлорамина,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/в </w:t>
      </w:r>
      <w:proofErr w:type="spellStart"/>
      <w:r>
        <w:rPr>
          <w:sz w:val="28"/>
          <w:szCs w:val="28"/>
        </w:rPr>
        <w:t>инфузии</w:t>
      </w:r>
      <w:proofErr w:type="spellEnd"/>
      <w:r>
        <w:rPr>
          <w:sz w:val="28"/>
          <w:szCs w:val="28"/>
        </w:rPr>
        <w:t xml:space="preserve"> 30% раствора тиосульфата натрия, </w:t>
      </w:r>
      <w:proofErr w:type="spellStart"/>
      <w:r>
        <w:rPr>
          <w:sz w:val="28"/>
          <w:szCs w:val="28"/>
        </w:rPr>
        <w:t>ноотропы</w:t>
      </w:r>
      <w:proofErr w:type="spellEnd"/>
      <w:r>
        <w:rPr>
          <w:sz w:val="28"/>
          <w:szCs w:val="28"/>
        </w:rPr>
        <w:t xml:space="preserve">, 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коррекция ацидоза, стимуляция пластических процессов (витамины), 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коррекция белкового дисбаланса. 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3.Общий анализ крови, обзорная рентгенография органов грудной клетки. </w:t>
      </w:r>
    </w:p>
    <w:p w:rsidR="00EC4EA7" w:rsidRDefault="00EC4EA7" w:rsidP="00EC4EA7">
      <w:pPr>
        <w:pStyle w:val="139"/>
        <w:shd w:val="clear" w:color="auto" w:fill="auto"/>
        <w:tabs>
          <w:tab w:val="left" w:pos="750"/>
        </w:tabs>
        <w:spacing w:after="0" w:line="322" w:lineRule="exact"/>
        <w:ind w:left="20" w:right="20" w:firstLine="0"/>
        <w:jc w:val="left"/>
        <w:rPr>
          <w:rStyle w:val="126"/>
          <w:sz w:val="28"/>
          <w:szCs w:val="28"/>
        </w:rPr>
      </w:pPr>
    </w:p>
    <w:p w:rsidR="00EC4EA7" w:rsidRPr="0013315E" w:rsidRDefault="00EC4EA7" w:rsidP="00EC4EA7">
      <w:pPr>
        <w:spacing w:line="322" w:lineRule="exact"/>
        <w:ind w:left="20"/>
        <w:rPr>
          <w:sz w:val="28"/>
          <w:szCs w:val="28"/>
        </w:rPr>
      </w:pPr>
      <w:r w:rsidRPr="0013315E">
        <w:rPr>
          <w:rStyle w:val="35"/>
          <w:rFonts w:eastAsia="Arial Unicode MS"/>
          <w:sz w:val="28"/>
          <w:szCs w:val="28"/>
        </w:rPr>
        <w:t>Ситуационная задача</w:t>
      </w:r>
    </w:p>
    <w:p w:rsidR="0014055D" w:rsidRDefault="0014055D" w:rsidP="001405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Жалобы на резкую болезненность стоп и голеней, жжение кожи. Спасатель находился в очаге химического заражения без защитной обуви.</w:t>
      </w:r>
    </w:p>
    <w:p w:rsidR="0014055D" w:rsidRDefault="0014055D" w:rsidP="001405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объективном осмотре: общее состояние </w:t>
      </w:r>
      <w:proofErr w:type="spellStart"/>
      <w:r>
        <w:rPr>
          <w:sz w:val="28"/>
          <w:szCs w:val="28"/>
        </w:rPr>
        <w:t>тяжелое,кожные</w:t>
      </w:r>
      <w:proofErr w:type="spellEnd"/>
      <w:r>
        <w:rPr>
          <w:sz w:val="28"/>
          <w:szCs w:val="28"/>
        </w:rPr>
        <w:t xml:space="preserve"> покровы бледные, наблюдаются мелкоточечные геморрагии на нижних конечностях, сл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зистые цианотичны, температура тела 38,4</w:t>
      </w:r>
      <w:proofErr w:type="gramStart"/>
      <w:r>
        <w:rPr>
          <w:sz w:val="28"/>
          <w:szCs w:val="28"/>
        </w:rPr>
        <w:t>°С</w:t>
      </w:r>
      <w:proofErr w:type="gramEnd"/>
      <w:r>
        <w:rPr>
          <w:sz w:val="28"/>
          <w:szCs w:val="28"/>
        </w:rPr>
        <w:t>, тоны сердца приглушены, сокращ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ритмичны, дыхание везикулярное, живот мягкий, безболезненный,  АД=90/50 мм рт. ст., Неврологический статус: тонико-клонические судороги. </w:t>
      </w:r>
    </w:p>
    <w:p w:rsidR="0014055D" w:rsidRDefault="0014055D" w:rsidP="0014055D">
      <w:pPr>
        <w:pStyle w:val="139"/>
        <w:shd w:val="clear" w:color="auto" w:fill="auto"/>
        <w:spacing w:after="0" w:line="270" w:lineRule="exact"/>
        <w:ind w:left="40" w:firstLine="0"/>
        <w:jc w:val="left"/>
        <w:rPr>
          <w:rStyle w:val="125"/>
          <w:rFonts w:ascii="Times New Roman" w:hAnsi="Times New Roman"/>
          <w:sz w:val="28"/>
          <w:szCs w:val="28"/>
        </w:rPr>
      </w:pPr>
    </w:p>
    <w:p w:rsidR="0014055D" w:rsidRPr="0013315E" w:rsidRDefault="0014055D" w:rsidP="0014055D">
      <w:pPr>
        <w:pStyle w:val="139"/>
        <w:shd w:val="clear" w:color="auto" w:fill="auto"/>
        <w:spacing w:after="0" w:line="270" w:lineRule="exact"/>
        <w:ind w:left="40" w:firstLine="0"/>
        <w:jc w:val="left"/>
        <w:rPr>
          <w:rFonts w:ascii="Times New Roman" w:hAnsi="Times New Roman"/>
          <w:sz w:val="28"/>
          <w:szCs w:val="28"/>
        </w:rPr>
      </w:pPr>
      <w:r w:rsidRPr="0013315E">
        <w:rPr>
          <w:rStyle w:val="125"/>
          <w:rFonts w:ascii="Times New Roman" w:hAnsi="Times New Roman"/>
          <w:sz w:val="28"/>
          <w:szCs w:val="28"/>
        </w:rPr>
        <w:t>Вопросы:</w:t>
      </w:r>
    </w:p>
    <w:p w:rsidR="0014055D" w:rsidRDefault="0014055D" w:rsidP="00140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Сформулируйте диагноз. </w:t>
      </w:r>
    </w:p>
    <w:p w:rsidR="0014055D" w:rsidRDefault="0014055D" w:rsidP="0014055D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Укажите дополнительные методы исследования. </w:t>
      </w:r>
    </w:p>
    <w:p w:rsidR="0014055D" w:rsidRDefault="0014055D" w:rsidP="0014055D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Назначьте лечение на этапах медицинской эвакуации.</w:t>
      </w:r>
    </w:p>
    <w:p w:rsidR="00EC4EA7" w:rsidRPr="0013315E" w:rsidRDefault="00EC4EA7" w:rsidP="00EC4EA7">
      <w:pPr>
        <w:pStyle w:val="139"/>
        <w:shd w:val="clear" w:color="auto" w:fill="auto"/>
        <w:tabs>
          <w:tab w:val="left" w:pos="745"/>
        </w:tabs>
        <w:spacing w:after="0" w:line="322" w:lineRule="exact"/>
        <w:ind w:left="20" w:right="20" w:firstLine="0"/>
        <w:jc w:val="left"/>
        <w:rPr>
          <w:rStyle w:val="126"/>
          <w:sz w:val="28"/>
          <w:szCs w:val="28"/>
        </w:rPr>
      </w:pPr>
    </w:p>
    <w:p w:rsidR="0014055D" w:rsidRDefault="0014055D" w:rsidP="00EC4EA7">
      <w:pPr>
        <w:pStyle w:val="139"/>
        <w:shd w:val="clear" w:color="auto" w:fill="auto"/>
        <w:tabs>
          <w:tab w:val="left" w:pos="711"/>
        </w:tabs>
        <w:spacing w:after="0" w:line="322" w:lineRule="exact"/>
        <w:ind w:left="20" w:firstLine="0"/>
        <w:jc w:val="left"/>
        <w:rPr>
          <w:rStyle w:val="126"/>
          <w:sz w:val="28"/>
          <w:szCs w:val="28"/>
        </w:rPr>
      </w:pPr>
      <w:r>
        <w:rPr>
          <w:rStyle w:val="126"/>
          <w:rFonts w:ascii="Times New Roman" w:hAnsi="Times New Roman" w:cs="Times New Roman"/>
          <w:sz w:val="28"/>
          <w:szCs w:val="28"/>
        </w:rPr>
        <w:t>Эталоны ответов</w:t>
      </w:r>
      <w:r w:rsidRPr="0013315E">
        <w:rPr>
          <w:rStyle w:val="126"/>
          <w:sz w:val="28"/>
          <w:szCs w:val="28"/>
        </w:rPr>
        <w:t xml:space="preserve"> </w:t>
      </w:r>
    </w:p>
    <w:p w:rsidR="0014055D" w:rsidRDefault="0014055D" w:rsidP="00695788">
      <w:pPr>
        <w:numPr>
          <w:ilvl w:val="0"/>
          <w:numId w:val="14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Острое отравление ядами цитотоксического действия, осложненное суд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рожным синдромом, токсическим дерматитом и </w:t>
      </w:r>
      <w:proofErr w:type="spellStart"/>
      <w:r>
        <w:rPr>
          <w:sz w:val="28"/>
          <w:szCs w:val="28"/>
        </w:rPr>
        <w:t>общерезорбтивным</w:t>
      </w:r>
      <w:proofErr w:type="spellEnd"/>
      <w:r>
        <w:rPr>
          <w:sz w:val="28"/>
          <w:szCs w:val="28"/>
        </w:rPr>
        <w:t xml:space="preserve"> синдромом.</w:t>
      </w:r>
    </w:p>
    <w:p w:rsidR="0014055D" w:rsidRPr="00E75CA4" w:rsidRDefault="0014055D" w:rsidP="000934F5">
      <w:pPr>
        <w:rPr>
          <w:sz w:val="28"/>
          <w:szCs w:val="28"/>
        </w:rPr>
      </w:pPr>
      <w:r w:rsidRPr="00E75CA4">
        <w:rPr>
          <w:sz w:val="28"/>
          <w:szCs w:val="28"/>
        </w:rPr>
        <w:t>2. Общий анализ крови, обзорная рентгенография органов грудной клетки.</w:t>
      </w:r>
    </w:p>
    <w:p w:rsidR="0014055D" w:rsidRDefault="0014055D" w:rsidP="0014055D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На </w:t>
      </w:r>
      <w:proofErr w:type="spellStart"/>
      <w:r>
        <w:rPr>
          <w:sz w:val="28"/>
          <w:szCs w:val="28"/>
        </w:rPr>
        <w:t>догоспитальном</w:t>
      </w:r>
      <w:proofErr w:type="spellEnd"/>
      <w:r>
        <w:rPr>
          <w:sz w:val="28"/>
          <w:szCs w:val="28"/>
        </w:rPr>
        <w:t xml:space="preserve"> этапе: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/в 30% </w:t>
      </w:r>
      <w:proofErr w:type="gramStart"/>
      <w:r>
        <w:rPr>
          <w:sz w:val="28"/>
          <w:szCs w:val="28"/>
        </w:rPr>
        <w:t>раствора</w:t>
      </w:r>
      <w:proofErr w:type="gramEnd"/>
      <w:r>
        <w:rPr>
          <w:sz w:val="28"/>
          <w:szCs w:val="28"/>
        </w:rPr>
        <w:t xml:space="preserve"> тиосульфата натри (антидот), влажно-высыхающие повязки с 2% содовым раствором или 0,25% раствором хлорамина, </w:t>
      </w:r>
      <w:proofErr w:type="spellStart"/>
      <w:r>
        <w:rPr>
          <w:sz w:val="28"/>
          <w:szCs w:val="28"/>
        </w:rPr>
        <w:t>феназепам</w:t>
      </w:r>
      <w:proofErr w:type="spellEnd"/>
      <w:r>
        <w:rPr>
          <w:sz w:val="28"/>
          <w:szCs w:val="28"/>
        </w:rPr>
        <w:t xml:space="preserve"> 3% 1,0 в/м, кордиамин 2-4,0 в/м. </w:t>
      </w:r>
    </w:p>
    <w:p w:rsidR="0014055D" w:rsidRDefault="0014055D" w:rsidP="0014055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На госпитальном этапе: продолжение </w:t>
      </w:r>
      <w:proofErr w:type="spellStart"/>
      <w:r>
        <w:rPr>
          <w:sz w:val="28"/>
          <w:szCs w:val="28"/>
        </w:rPr>
        <w:t>антидотной</w:t>
      </w:r>
      <w:proofErr w:type="spellEnd"/>
      <w:r>
        <w:rPr>
          <w:sz w:val="28"/>
          <w:szCs w:val="28"/>
        </w:rPr>
        <w:t xml:space="preserve"> терапии, коррекция ацидоза и белкового обмена, </w:t>
      </w:r>
      <w:proofErr w:type="spellStart"/>
      <w:r>
        <w:rPr>
          <w:sz w:val="28"/>
          <w:szCs w:val="28"/>
        </w:rPr>
        <w:t>дезинтоксикационная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терпия</w:t>
      </w:r>
      <w:proofErr w:type="spellEnd"/>
      <w:r>
        <w:rPr>
          <w:sz w:val="28"/>
          <w:szCs w:val="28"/>
        </w:rPr>
        <w:t xml:space="preserve">,  стимуляторы пластических процессов. </w:t>
      </w:r>
    </w:p>
    <w:p w:rsidR="000934F5" w:rsidRDefault="000934F5" w:rsidP="00EC4EA7">
      <w:pPr>
        <w:spacing w:line="322" w:lineRule="exact"/>
        <w:ind w:left="20"/>
        <w:jc w:val="both"/>
        <w:rPr>
          <w:rStyle w:val="35"/>
          <w:rFonts w:eastAsia="Arial Unicode MS"/>
          <w:sz w:val="28"/>
          <w:szCs w:val="28"/>
        </w:rPr>
      </w:pPr>
    </w:p>
    <w:p w:rsidR="00EC4EA7" w:rsidRPr="00991757" w:rsidRDefault="004477BB" w:rsidP="00EC4EA7">
      <w:pPr>
        <w:spacing w:before="240" w:after="120"/>
        <w:ind w:firstLine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="00EC4EA7" w:rsidRPr="00991757">
        <w:rPr>
          <w:b/>
          <w:sz w:val="28"/>
          <w:szCs w:val="28"/>
        </w:rPr>
        <w:t>.</w:t>
      </w:r>
      <w:r w:rsidR="000934F5">
        <w:rPr>
          <w:b/>
          <w:sz w:val="28"/>
          <w:szCs w:val="28"/>
        </w:rPr>
        <w:t>4</w:t>
      </w:r>
      <w:r w:rsidR="00EC4EA7" w:rsidRPr="00991757">
        <w:rPr>
          <w:b/>
          <w:sz w:val="28"/>
          <w:szCs w:val="28"/>
        </w:rPr>
        <w:t xml:space="preserve">. </w:t>
      </w:r>
      <w:r w:rsidR="00EC4EA7" w:rsidRPr="00991757">
        <w:rPr>
          <w:b/>
          <w:bCs/>
          <w:sz w:val="28"/>
          <w:szCs w:val="28"/>
        </w:rPr>
        <w:t>У</w:t>
      </w:r>
      <w:r w:rsidR="00EC4EA7">
        <w:rPr>
          <w:b/>
          <w:bCs/>
          <w:sz w:val="28"/>
          <w:szCs w:val="28"/>
        </w:rPr>
        <w:t>чебно-методическое и информационное обеспечение учебной ди</w:t>
      </w:r>
      <w:r w:rsidR="00EC4EA7">
        <w:rPr>
          <w:b/>
          <w:bCs/>
          <w:sz w:val="28"/>
          <w:szCs w:val="28"/>
        </w:rPr>
        <w:t>с</w:t>
      </w:r>
      <w:r w:rsidR="00EC4EA7">
        <w:rPr>
          <w:b/>
          <w:bCs/>
          <w:sz w:val="28"/>
          <w:szCs w:val="28"/>
        </w:rPr>
        <w:t>циплины (модуля</w:t>
      </w:r>
      <w:r w:rsidR="00EC4EA7" w:rsidRPr="00991757">
        <w:rPr>
          <w:b/>
          <w:bCs/>
          <w:sz w:val="28"/>
          <w:szCs w:val="28"/>
        </w:rPr>
        <w:t>)</w:t>
      </w:r>
    </w:p>
    <w:p w:rsidR="00EC4EA7" w:rsidRPr="002348F8" w:rsidRDefault="004477BB" w:rsidP="00EC4EA7">
      <w:pPr>
        <w:spacing w:before="120" w:after="12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0934F5">
        <w:rPr>
          <w:b/>
          <w:sz w:val="28"/>
          <w:szCs w:val="28"/>
        </w:rPr>
        <w:t>.4</w:t>
      </w:r>
      <w:r w:rsidR="00EC4EA7" w:rsidRPr="002348F8">
        <w:rPr>
          <w:b/>
          <w:sz w:val="28"/>
          <w:szCs w:val="28"/>
        </w:rPr>
        <w:t>.1. Основная литература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6"/>
        <w:gridCol w:w="2267"/>
        <w:gridCol w:w="1710"/>
        <w:gridCol w:w="984"/>
        <w:gridCol w:w="1418"/>
      </w:tblGrid>
      <w:tr w:rsidR="00EC4EA7" w:rsidRPr="00AC12D7" w:rsidTr="00370D3D">
        <w:trPr>
          <w:trHeight w:val="340"/>
        </w:trPr>
        <w:tc>
          <w:tcPr>
            <w:tcW w:w="675" w:type="dxa"/>
            <w:vMerge w:val="restart"/>
            <w:vAlign w:val="center"/>
          </w:tcPr>
          <w:p w:rsidR="00EC4EA7" w:rsidRPr="00AC12D7" w:rsidRDefault="00EC4EA7" w:rsidP="00EC4EA7">
            <w:pPr>
              <w:jc w:val="center"/>
              <w:rPr>
                <w:b/>
              </w:rPr>
            </w:pPr>
            <w:proofErr w:type="gramStart"/>
            <w:r w:rsidRPr="00AC12D7">
              <w:rPr>
                <w:b/>
              </w:rPr>
              <w:t>п</w:t>
            </w:r>
            <w:proofErr w:type="gramEnd"/>
            <w:r w:rsidRPr="00AC12D7">
              <w:rPr>
                <w:b/>
              </w:rPr>
              <w:t>/</w:t>
            </w:r>
            <w:r>
              <w:rPr>
                <w:b/>
              </w:rPr>
              <w:t>№</w:t>
            </w:r>
          </w:p>
        </w:tc>
        <w:tc>
          <w:tcPr>
            <w:tcW w:w="2836" w:type="dxa"/>
            <w:vMerge w:val="restart"/>
            <w:vAlign w:val="center"/>
          </w:tcPr>
          <w:p w:rsidR="00EC4EA7" w:rsidRPr="00AC12D7" w:rsidRDefault="00EC4EA7" w:rsidP="00EC4EA7">
            <w:pPr>
              <w:jc w:val="center"/>
              <w:rPr>
                <w:b/>
                <w:vertAlign w:val="superscript"/>
              </w:rPr>
            </w:pPr>
            <w:r w:rsidRPr="00AC12D7">
              <w:rPr>
                <w:b/>
              </w:rPr>
              <w:t>Наименование</w:t>
            </w:r>
          </w:p>
        </w:tc>
        <w:tc>
          <w:tcPr>
            <w:tcW w:w="2267" w:type="dxa"/>
            <w:vMerge w:val="restart"/>
            <w:vAlign w:val="center"/>
          </w:tcPr>
          <w:p w:rsidR="00EC4EA7" w:rsidRPr="00AC12D7" w:rsidRDefault="00EC4EA7" w:rsidP="00EC4EA7">
            <w:pPr>
              <w:jc w:val="center"/>
              <w:rPr>
                <w:b/>
              </w:rPr>
            </w:pPr>
            <w:r w:rsidRPr="00AC12D7">
              <w:rPr>
                <w:b/>
              </w:rPr>
              <w:t>Автор</w:t>
            </w:r>
            <w:r>
              <w:rPr>
                <w:b/>
              </w:rPr>
              <w:t xml:space="preserve"> </w:t>
            </w:r>
            <w:r w:rsidRPr="00AC12D7">
              <w:rPr>
                <w:b/>
              </w:rPr>
              <w:t>(ы)</w:t>
            </w:r>
          </w:p>
        </w:tc>
        <w:tc>
          <w:tcPr>
            <w:tcW w:w="1710" w:type="dxa"/>
            <w:vMerge w:val="restart"/>
            <w:vAlign w:val="center"/>
          </w:tcPr>
          <w:p w:rsidR="00EC4EA7" w:rsidRPr="00AC12D7" w:rsidRDefault="00EC4EA7" w:rsidP="00EC4EA7">
            <w:pPr>
              <w:jc w:val="center"/>
              <w:rPr>
                <w:b/>
              </w:rPr>
            </w:pPr>
            <w:r w:rsidRPr="00AC12D7">
              <w:rPr>
                <w:b/>
              </w:rPr>
              <w:t>Год</w:t>
            </w:r>
            <w:r>
              <w:rPr>
                <w:b/>
              </w:rPr>
              <w:t>,</w:t>
            </w:r>
            <w:r w:rsidRPr="00AC12D7">
              <w:rPr>
                <w:b/>
              </w:rPr>
              <w:t xml:space="preserve"> место издания</w:t>
            </w:r>
          </w:p>
        </w:tc>
        <w:tc>
          <w:tcPr>
            <w:tcW w:w="2402" w:type="dxa"/>
            <w:gridSpan w:val="2"/>
            <w:vAlign w:val="center"/>
          </w:tcPr>
          <w:p w:rsidR="00EC4EA7" w:rsidRPr="00AC12D7" w:rsidRDefault="00EC4EA7" w:rsidP="00EC4EA7">
            <w:pPr>
              <w:jc w:val="center"/>
              <w:rPr>
                <w:b/>
              </w:rPr>
            </w:pPr>
            <w:r w:rsidRPr="00AC12D7">
              <w:rPr>
                <w:b/>
              </w:rPr>
              <w:t>Кол</w:t>
            </w:r>
            <w:r>
              <w:rPr>
                <w:b/>
              </w:rPr>
              <w:t>-</w:t>
            </w:r>
            <w:r w:rsidRPr="00AC12D7">
              <w:rPr>
                <w:b/>
              </w:rPr>
              <w:t>во экземпл</w:t>
            </w:r>
            <w:r w:rsidRPr="00AC12D7">
              <w:rPr>
                <w:b/>
              </w:rPr>
              <w:t>я</w:t>
            </w:r>
            <w:r w:rsidRPr="00AC12D7">
              <w:rPr>
                <w:b/>
              </w:rPr>
              <w:t>ров</w:t>
            </w:r>
          </w:p>
        </w:tc>
      </w:tr>
      <w:tr w:rsidR="00EC4EA7" w:rsidRPr="00AC12D7" w:rsidTr="00370D3D">
        <w:trPr>
          <w:trHeight w:val="340"/>
        </w:trPr>
        <w:tc>
          <w:tcPr>
            <w:tcW w:w="675" w:type="dxa"/>
            <w:vMerge/>
            <w:vAlign w:val="center"/>
          </w:tcPr>
          <w:p w:rsidR="00EC4EA7" w:rsidRPr="00AC12D7" w:rsidRDefault="00EC4EA7" w:rsidP="00EC4EA7">
            <w:pPr>
              <w:jc w:val="center"/>
              <w:rPr>
                <w:b/>
              </w:rPr>
            </w:pPr>
          </w:p>
        </w:tc>
        <w:tc>
          <w:tcPr>
            <w:tcW w:w="2836" w:type="dxa"/>
            <w:vMerge/>
            <w:vAlign w:val="center"/>
          </w:tcPr>
          <w:p w:rsidR="00EC4EA7" w:rsidRPr="00AC12D7" w:rsidRDefault="00EC4EA7" w:rsidP="00EC4EA7">
            <w:pPr>
              <w:jc w:val="center"/>
              <w:rPr>
                <w:b/>
              </w:rPr>
            </w:pPr>
          </w:p>
        </w:tc>
        <w:tc>
          <w:tcPr>
            <w:tcW w:w="2267" w:type="dxa"/>
            <w:vMerge/>
            <w:vAlign w:val="center"/>
          </w:tcPr>
          <w:p w:rsidR="00EC4EA7" w:rsidRPr="00AC12D7" w:rsidRDefault="00EC4EA7" w:rsidP="00EC4EA7">
            <w:pPr>
              <w:jc w:val="center"/>
              <w:rPr>
                <w:b/>
              </w:rPr>
            </w:pPr>
          </w:p>
        </w:tc>
        <w:tc>
          <w:tcPr>
            <w:tcW w:w="1710" w:type="dxa"/>
            <w:vMerge/>
            <w:vAlign w:val="center"/>
          </w:tcPr>
          <w:p w:rsidR="00EC4EA7" w:rsidRPr="00AC12D7" w:rsidRDefault="00EC4EA7" w:rsidP="00EC4EA7">
            <w:pPr>
              <w:jc w:val="center"/>
              <w:rPr>
                <w:b/>
              </w:rPr>
            </w:pPr>
          </w:p>
        </w:tc>
        <w:tc>
          <w:tcPr>
            <w:tcW w:w="984" w:type="dxa"/>
            <w:vAlign w:val="center"/>
          </w:tcPr>
          <w:p w:rsidR="00EC4EA7" w:rsidRPr="00691D01" w:rsidRDefault="00EC4EA7" w:rsidP="00EC4EA7">
            <w:pPr>
              <w:jc w:val="center"/>
            </w:pPr>
            <w:r w:rsidRPr="00691D01">
              <w:t xml:space="preserve">в </w:t>
            </w:r>
            <w:proofErr w:type="spellStart"/>
            <w:proofErr w:type="gramStart"/>
            <w:r w:rsidRPr="00691D01">
              <w:t>биб-лиот</w:t>
            </w:r>
            <w:r w:rsidRPr="00691D01">
              <w:t>е</w:t>
            </w:r>
            <w:r w:rsidRPr="00691D01">
              <w:t>ке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EC4EA7" w:rsidRPr="00691D01" w:rsidRDefault="00EC4EA7" w:rsidP="00EC4EA7">
            <w:pPr>
              <w:jc w:val="center"/>
            </w:pPr>
            <w:r w:rsidRPr="00691D01">
              <w:t xml:space="preserve">на </w:t>
            </w:r>
            <w:proofErr w:type="gramStart"/>
            <w:r w:rsidRPr="00691D01">
              <w:t>ка-</w:t>
            </w:r>
            <w:proofErr w:type="spellStart"/>
            <w:r w:rsidRPr="00691D01">
              <w:t>федре</w:t>
            </w:r>
            <w:proofErr w:type="spellEnd"/>
            <w:proofErr w:type="gramEnd"/>
          </w:p>
        </w:tc>
      </w:tr>
      <w:tr w:rsidR="00EC4EA7" w:rsidRPr="00AC12D7" w:rsidTr="00370D3D">
        <w:trPr>
          <w:trHeight w:val="340"/>
        </w:trPr>
        <w:tc>
          <w:tcPr>
            <w:tcW w:w="675" w:type="dxa"/>
            <w:vAlign w:val="center"/>
          </w:tcPr>
          <w:p w:rsidR="00EC4EA7" w:rsidRPr="00357A15" w:rsidRDefault="00EC4EA7" w:rsidP="00EC4EA7">
            <w:pPr>
              <w:jc w:val="center"/>
            </w:pPr>
            <w:r w:rsidRPr="00357A15">
              <w:t>1</w:t>
            </w:r>
          </w:p>
        </w:tc>
        <w:tc>
          <w:tcPr>
            <w:tcW w:w="2836" w:type="dxa"/>
            <w:vAlign w:val="center"/>
          </w:tcPr>
          <w:p w:rsidR="00EC4EA7" w:rsidRPr="00357A15" w:rsidRDefault="00EC4EA7" w:rsidP="00EC4EA7">
            <w:pPr>
              <w:jc w:val="center"/>
            </w:pPr>
            <w:r w:rsidRPr="00357A15">
              <w:t>2</w:t>
            </w:r>
          </w:p>
        </w:tc>
        <w:tc>
          <w:tcPr>
            <w:tcW w:w="2267" w:type="dxa"/>
            <w:vAlign w:val="center"/>
          </w:tcPr>
          <w:p w:rsidR="00EC4EA7" w:rsidRPr="00357A15" w:rsidRDefault="00EC4EA7" w:rsidP="00EC4EA7">
            <w:pPr>
              <w:jc w:val="center"/>
            </w:pPr>
            <w:r w:rsidRPr="00357A15">
              <w:t>3</w:t>
            </w:r>
          </w:p>
        </w:tc>
        <w:tc>
          <w:tcPr>
            <w:tcW w:w="1710" w:type="dxa"/>
            <w:vAlign w:val="center"/>
          </w:tcPr>
          <w:p w:rsidR="00EC4EA7" w:rsidRPr="00357A15" w:rsidRDefault="00EC4EA7" w:rsidP="00EC4EA7">
            <w:pPr>
              <w:jc w:val="center"/>
            </w:pPr>
            <w:r w:rsidRPr="00357A15">
              <w:t>4</w:t>
            </w:r>
          </w:p>
        </w:tc>
        <w:tc>
          <w:tcPr>
            <w:tcW w:w="984" w:type="dxa"/>
            <w:vAlign w:val="center"/>
          </w:tcPr>
          <w:p w:rsidR="00EC4EA7" w:rsidRPr="00691D01" w:rsidRDefault="00EC4EA7" w:rsidP="00EC4EA7">
            <w:pPr>
              <w:jc w:val="center"/>
            </w:pPr>
            <w:r w:rsidRPr="00691D01">
              <w:t>7</w:t>
            </w:r>
          </w:p>
        </w:tc>
        <w:tc>
          <w:tcPr>
            <w:tcW w:w="1418" w:type="dxa"/>
            <w:vAlign w:val="center"/>
          </w:tcPr>
          <w:p w:rsidR="00EC4EA7" w:rsidRPr="00691D01" w:rsidRDefault="00EC4EA7" w:rsidP="00EC4EA7">
            <w:pPr>
              <w:jc w:val="center"/>
            </w:pPr>
            <w:r w:rsidRPr="00691D01">
              <w:t>8</w:t>
            </w:r>
          </w:p>
        </w:tc>
      </w:tr>
      <w:tr w:rsidR="00370D3D" w:rsidRPr="00AC12D7" w:rsidTr="00370D3D">
        <w:trPr>
          <w:trHeight w:val="340"/>
        </w:trPr>
        <w:tc>
          <w:tcPr>
            <w:tcW w:w="675" w:type="dxa"/>
          </w:tcPr>
          <w:p w:rsidR="00370D3D" w:rsidRPr="00357A15" w:rsidRDefault="00370D3D" w:rsidP="00695788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60" w:after="60"/>
              <w:ind w:left="0" w:firstLine="0"/>
              <w:jc w:val="both"/>
            </w:pPr>
          </w:p>
        </w:tc>
        <w:tc>
          <w:tcPr>
            <w:tcW w:w="2836" w:type="dxa"/>
          </w:tcPr>
          <w:p w:rsidR="00370D3D" w:rsidRPr="00357A15" w:rsidRDefault="00370D3D" w:rsidP="00EC4EA7">
            <w:pPr>
              <w:spacing w:before="60" w:after="60"/>
            </w:pPr>
            <w:r w:rsidRPr="007D198F">
              <w:rPr>
                <w:rFonts w:cs="Arial"/>
                <w:color w:val="000000"/>
              </w:rPr>
              <w:t>Медицина катастроф.</w:t>
            </w:r>
          </w:p>
        </w:tc>
        <w:tc>
          <w:tcPr>
            <w:tcW w:w="2267" w:type="dxa"/>
          </w:tcPr>
          <w:p w:rsidR="00370D3D" w:rsidRDefault="00370D3D" w:rsidP="007D198F">
            <w:pPr>
              <w:spacing w:before="60" w:after="60"/>
              <w:rPr>
                <w:rFonts w:cs="Arial"/>
                <w:color w:val="000000"/>
              </w:rPr>
            </w:pPr>
            <w:r w:rsidRPr="007D198F">
              <w:rPr>
                <w:rFonts w:cs="Arial"/>
                <w:color w:val="000000"/>
              </w:rPr>
              <w:t xml:space="preserve">Левчук И. П. </w:t>
            </w:r>
          </w:p>
          <w:p w:rsidR="00370D3D" w:rsidRPr="00357A15" w:rsidRDefault="00370D3D" w:rsidP="00EC4EA7">
            <w:pPr>
              <w:spacing w:before="60" w:after="60"/>
            </w:pPr>
            <w:r w:rsidRPr="007D198F">
              <w:rPr>
                <w:rFonts w:cs="Arial"/>
                <w:color w:val="000000"/>
              </w:rPr>
              <w:t>Курс лекций [Эле</w:t>
            </w:r>
            <w:r w:rsidRPr="007D198F">
              <w:rPr>
                <w:rFonts w:cs="Arial"/>
                <w:color w:val="000000"/>
              </w:rPr>
              <w:t>к</w:t>
            </w:r>
            <w:r w:rsidRPr="007D198F">
              <w:rPr>
                <w:rFonts w:cs="Arial"/>
                <w:color w:val="000000"/>
              </w:rPr>
              <w:t>тронный ресурс] учебное пособие / И.П. Левчук, Н.В. Третьяков. 2013. - 240 с. - Режим д</w:t>
            </w:r>
            <w:r w:rsidRPr="007D198F">
              <w:rPr>
                <w:rFonts w:cs="Arial"/>
                <w:color w:val="000000"/>
              </w:rPr>
              <w:t>о</w:t>
            </w:r>
            <w:r w:rsidRPr="007D198F">
              <w:rPr>
                <w:rFonts w:cs="Arial"/>
                <w:color w:val="000000"/>
              </w:rPr>
              <w:t xml:space="preserve">ступа: </w:t>
            </w:r>
            <w:r w:rsidRPr="007D198F">
              <w:rPr>
                <w:rFonts w:cs="Arial"/>
              </w:rPr>
              <w:t>http://www.studmedlib.ru/ru/book/ISBN9785970424889.html</w:t>
            </w:r>
          </w:p>
        </w:tc>
        <w:tc>
          <w:tcPr>
            <w:tcW w:w="1710" w:type="dxa"/>
          </w:tcPr>
          <w:p w:rsidR="00370D3D" w:rsidRPr="00357A15" w:rsidRDefault="00370D3D" w:rsidP="00EC4EA7">
            <w:pPr>
              <w:spacing w:before="60" w:after="60"/>
            </w:pPr>
            <w:r>
              <w:t>2013,М:</w:t>
            </w:r>
          </w:p>
        </w:tc>
        <w:tc>
          <w:tcPr>
            <w:tcW w:w="984" w:type="dxa"/>
          </w:tcPr>
          <w:p w:rsidR="00370D3D" w:rsidRPr="00691D01" w:rsidRDefault="00370D3D" w:rsidP="00EC4EA7">
            <w:pPr>
              <w:spacing w:before="60" w:after="60"/>
              <w:jc w:val="center"/>
            </w:pPr>
            <w:r>
              <w:t>1 д</w:t>
            </w:r>
            <w:r>
              <w:t>о</w:t>
            </w:r>
            <w:r>
              <w:t xml:space="preserve">ступ на 1 </w:t>
            </w:r>
            <w:proofErr w:type="gramStart"/>
            <w:r>
              <w:t>об</w:t>
            </w:r>
            <w:r>
              <w:t>у</w:t>
            </w:r>
            <w:r>
              <w:t>ча</w:t>
            </w:r>
            <w:r>
              <w:t>ю</w:t>
            </w:r>
            <w:r>
              <w:t>щегося</w:t>
            </w:r>
            <w:proofErr w:type="gramEnd"/>
          </w:p>
        </w:tc>
        <w:tc>
          <w:tcPr>
            <w:tcW w:w="1418" w:type="dxa"/>
          </w:tcPr>
          <w:p w:rsidR="00370D3D" w:rsidRPr="00691D01" w:rsidRDefault="00370D3D" w:rsidP="00EC4EA7">
            <w:pPr>
              <w:spacing w:before="60" w:after="60"/>
              <w:jc w:val="center"/>
            </w:pPr>
            <w:r>
              <w:t>1</w:t>
            </w:r>
          </w:p>
        </w:tc>
      </w:tr>
      <w:tr w:rsidR="00370D3D" w:rsidRPr="00AC12D7" w:rsidTr="00370D3D">
        <w:trPr>
          <w:trHeight w:val="340"/>
        </w:trPr>
        <w:tc>
          <w:tcPr>
            <w:tcW w:w="675" w:type="dxa"/>
          </w:tcPr>
          <w:p w:rsidR="00370D3D" w:rsidRPr="00357A15" w:rsidRDefault="00370D3D" w:rsidP="00695788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60" w:after="60"/>
              <w:ind w:left="0" w:firstLine="0"/>
              <w:jc w:val="both"/>
            </w:pPr>
          </w:p>
        </w:tc>
        <w:tc>
          <w:tcPr>
            <w:tcW w:w="2836" w:type="dxa"/>
          </w:tcPr>
          <w:p w:rsidR="00370D3D" w:rsidRDefault="00370D3D" w:rsidP="007F7209">
            <w:pPr>
              <w:spacing w:before="60" w:after="60"/>
            </w:pPr>
            <w:r w:rsidRPr="007D198F">
              <w:rPr>
                <w:rFonts w:cs="Arial"/>
                <w:color w:val="000000"/>
              </w:rPr>
              <w:t>Медицина катастроф.</w:t>
            </w:r>
          </w:p>
        </w:tc>
        <w:tc>
          <w:tcPr>
            <w:tcW w:w="2267" w:type="dxa"/>
          </w:tcPr>
          <w:p w:rsidR="00370D3D" w:rsidRDefault="00370D3D" w:rsidP="00EC4EA7">
            <w:pPr>
              <w:spacing w:before="60" w:after="60"/>
            </w:pPr>
            <w:r w:rsidRPr="007D198F">
              <w:rPr>
                <w:rFonts w:cs="Arial"/>
              </w:rPr>
              <w:t xml:space="preserve">Рогозина, И. В. </w:t>
            </w:r>
            <w:r w:rsidRPr="007D198F">
              <w:rPr>
                <w:rFonts w:cs="Arial"/>
                <w:color w:val="000000"/>
              </w:rPr>
              <w:t>[Электронный р</w:t>
            </w:r>
            <w:r w:rsidRPr="007D198F">
              <w:rPr>
                <w:rFonts w:cs="Arial"/>
                <w:color w:val="000000"/>
              </w:rPr>
              <w:t>е</w:t>
            </w:r>
            <w:r w:rsidRPr="007D198F">
              <w:rPr>
                <w:rFonts w:cs="Arial"/>
                <w:color w:val="000000"/>
              </w:rPr>
              <w:t xml:space="preserve">сурс] </w:t>
            </w:r>
            <w:r w:rsidRPr="007D198F">
              <w:rPr>
                <w:rFonts w:cs="Arial"/>
              </w:rPr>
              <w:t>/ И. В. Рог</w:t>
            </w:r>
            <w:r w:rsidRPr="007D198F">
              <w:rPr>
                <w:rFonts w:cs="Arial"/>
              </w:rPr>
              <w:t>о</w:t>
            </w:r>
            <w:r w:rsidRPr="007D198F">
              <w:rPr>
                <w:rFonts w:cs="Arial"/>
              </w:rPr>
              <w:t>зина. - М.</w:t>
            </w:r>
            <w:proofErr w:type="gramStart"/>
            <w:r w:rsidRPr="007D198F">
              <w:rPr>
                <w:rFonts w:cs="Arial"/>
              </w:rPr>
              <w:t xml:space="preserve"> :</w:t>
            </w:r>
            <w:proofErr w:type="gramEnd"/>
            <w:r w:rsidRPr="007D198F">
              <w:rPr>
                <w:rFonts w:cs="Arial"/>
              </w:rPr>
              <w:t xml:space="preserve"> ГЭОТАР-Медиа, 2014. - 152 с. - Р</w:t>
            </w:r>
            <w:r w:rsidRPr="007D198F">
              <w:rPr>
                <w:rFonts w:cs="Arial"/>
              </w:rPr>
              <w:t>е</w:t>
            </w:r>
            <w:r w:rsidRPr="007D198F">
              <w:rPr>
                <w:rFonts w:cs="Arial"/>
              </w:rPr>
              <w:t>жим доступа: http://www.studmedlib.ru/ru/book/ISBN9785970429365.html</w:t>
            </w:r>
          </w:p>
        </w:tc>
        <w:tc>
          <w:tcPr>
            <w:tcW w:w="1710" w:type="dxa"/>
          </w:tcPr>
          <w:p w:rsidR="00370D3D" w:rsidRDefault="00370D3D" w:rsidP="00EC4EA7">
            <w:pPr>
              <w:spacing w:before="60" w:after="60"/>
            </w:pPr>
            <w:r>
              <w:t xml:space="preserve">2014,М: </w:t>
            </w:r>
            <w:proofErr w:type="spellStart"/>
            <w:r>
              <w:t>Гэотар</w:t>
            </w:r>
            <w:proofErr w:type="spellEnd"/>
            <w:r>
              <w:t xml:space="preserve"> Медиа</w:t>
            </w:r>
          </w:p>
        </w:tc>
        <w:tc>
          <w:tcPr>
            <w:tcW w:w="984" w:type="dxa"/>
          </w:tcPr>
          <w:p w:rsidR="00370D3D" w:rsidRDefault="00370D3D" w:rsidP="00EC4EA7">
            <w:pPr>
              <w:spacing w:before="60" w:after="60"/>
              <w:jc w:val="center"/>
            </w:pPr>
            <w:r>
              <w:t>1 д</w:t>
            </w:r>
            <w:r>
              <w:t>о</w:t>
            </w:r>
            <w:r>
              <w:t xml:space="preserve">ступ на 1 </w:t>
            </w:r>
            <w:proofErr w:type="gramStart"/>
            <w:r>
              <w:t>об</w:t>
            </w:r>
            <w:r>
              <w:t>у</w:t>
            </w:r>
            <w:r>
              <w:t>ча</w:t>
            </w:r>
            <w:r>
              <w:t>ю</w:t>
            </w:r>
            <w:r>
              <w:t>щегося</w:t>
            </w:r>
            <w:proofErr w:type="gramEnd"/>
          </w:p>
        </w:tc>
        <w:tc>
          <w:tcPr>
            <w:tcW w:w="1418" w:type="dxa"/>
          </w:tcPr>
          <w:p w:rsidR="00370D3D" w:rsidRDefault="00370D3D" w:rsidP="00EC4EA7">
            <w:pPr>
              <w:spacing w:before="60" w:after="60"/>
              <w:jc w:val="center"/>
            </w:pPr>
            <w:r>
              <w:t>1</w:t>
            </w:r>
          </w:p>
        </w:tc>
      </w:tr>
    </w:tbl>
    <w:p w:rsidR="00C71426" w:rsidRDefault="00C71426" w:rsidP="00C7142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3.4.2. Дополнительная литература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2827"/>
        <w:gridCol w:w="2260"/>
        <w:gridCol w:w="1754"/>
        <w:gridCol w:w="1414"/>
        <w:gridCol w:w="1414"/>
      </w:tblGrid>
      <w:tr w:rsidR="00C71426" w:rsidTr="00C77C0B">
        <w:trPr>
          <w:trHeight w:val="340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/№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b/>
                <w:vertAlign w:val="superscript"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Автор (ы)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Год, место издания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экземпляров</w:t>
            </w:r>
          </w:p>
        </w:tc>
      </w:tr>
      <w:tr w:rsidR="00C71426" w:rsidTr="00C77C0B">
        <w:trPr>
          <w:trHeight w:val="340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rPr>
                <w:b/>
                <w:lang w:eastAsia="en-US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rPr>
                <w:b/>
                <w:vertAlign w:val="superscript"/>
                <w:lang w:eastAsia="en-US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rPr>
                <w:b/>
                <w:lang w:eastAsia="en-US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rPr>
                <w:b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библи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теке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кафедре</w:t>
            </w:r>
          </w:p>
        </w:tc>
      </w:tr>
      <w:tr w:rsidR="00C71426" w:rsidTr="00C77C0B">
        <w:trPr>
          <w:trHeight w:val="3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6" w:rsidRDefault="00C714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C71426" w:rsidTr="00C77C0B">
        <w:trPr>
          <w:trHeight w:val="3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 w:rsidP="00C71426">
            <w:pPr>
              <w:numPr>
                <w:ilvl w:val="0"/>
                <w:numId w:val="15"/>
              </w:numPr>
              <w:tabs>
                <w:tab w:val="num" w:pos="284"/>
              </w:tabs>
              <w:spacing w:before="60" w:after="60"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Хирургия катастроф</w:t>
            </w:r>
            <w:r>
              <w:rPr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>Г. М. Кавалерский</w:t>
            </w:r>
          </w:p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А. В. </w:t>
            </w:r>
            <w:proofErr w:type="spellStart"/>
            <w:r>
              <w:rPr>
                <w:lang w:eastAsia="en-US"/>
              </w:rPr>
              <w:t>Гаркави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>Л. Л. Силина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ind w:left="-107"/>
              <w:rPr>
                <w:lang w:eastAsia="en-US"/>
              </w:rPr>
            </w:pPr>
            <w:r>
              <w:rPr>
                <w:lang w:eastAsia="en-US"/>
              </w:rPr>
              <w:t>2008,М.</w:t>
            </w:r>
            <w:proofErr w:type="gramStart"/>
            <w:r>
              <w:rPr>
                <w:lang w:eastAsia="en-US"/>
              </w:rPr>
              <w:t xml:space="preserve"> :</w:t>
            </w:r>
            <w:proofErr w:type="gramEnd"/>
            <w:r>
              <w:rPr>
                <w:lang w:eastAsia="en-US"/>
              </w:rPr>
              <w:t xml:space="preserve"> Ак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демия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71426" w:rsidTr="00C77C0B">
        <w:trPr>
          <w:trHeight w:val="3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 w:rsidP="00C71426">
            <w:pPr>
              <w:numPr>
                <w:ilvl w:val="0"/>
                <w:numId w:val="15"/>
              </w:numPr>
              <w:tabs>
                <w:tab w:val="num" w:pos="284"/>
              </w:tabs>
              <w:spacing w:before="60" w:after="60"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Медицина катастроф. </w:t>
            </w:r>
            <w:r>
              <w:rPr>
                <w:bCs/>
                <w:lang w:eastAsia="en-US"/>
              </w:rPr>
              <w:lastRenderedPageBreak/>
              <w:t>Избранные</w:t>
            </w:r>
            <w:r>
              <w:rPr>
                <w:lang w:eastAsia="en-US"/>
              </w:rPr>
              <w:t xml:space="preserve"> лекции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Б. В. </w:t>
            </w:r>
            <w:proofErr w:type="spellStart"/>
            <w:r>
              <w:rPr>
                <w:lang w:eastAsia="en-US"/>
              </w:rPr>
              <w:t>Бобия</w:t>
            </w:r>
            <w:proofErr w:type="spellEnd"/>
          </w:p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Л. А. </w:t>
            </w:r>
            <w:proofErr w:type="spellStart"/>
            <w:r>
              <w:rPr>
                <w:lang w:eastAsia="en-US"/>
              </w:rPr>
              <w:t>Аполлонова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ind w:left="-107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2012,М: </w:t>
            </w:r>
            <w:proofErr w:type="spellStart"/>
            <w:r>
              <w:rPr>
                <w:lang w:eastAsia="en-US"/>
              </w:rPr>
              <w:t>Гэотар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Медиа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71426" w:rsidTr="00C77C0B">
        <w:trPr>
          <w:trHeight w:val="3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 w:rsidP="00C71426">
            <w:pPr>
              <w:numPr>
                <w:ilvl w:val="0"/>
                <w:numId w:val="15"/>
              </w:numPr>
              <w:tabs>
                <w:tab w:val="num" w:pos="284"/>
              </w:tabs>
              <w:spacing w:before="60" w:after="60"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Психиатрия катастроф и чрезвычайных ситуаций (теория и практика)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Коханов</w:t>
            </w:r>
            <w:proofErr w:type="spellEnd"/>
            <w:r>
              <w:rPr>
                <w:bCs/>
                <w:lang w:eastAsia="en-US"/>
              </w:rPr>
              <w:t xml:space="preserve"> В. П.</w:t>
            </w:r>
          </w:p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>В. Н. Краснов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ind w:left="-107"/>
              <w:rPr>
                <w:lang w:eastAsia="en-US"/>
              </w:rPr>
            </w:pPr>
            <w:r>
              <w:rPr>
                <w:lang w:eastAsia="en-US"/>
              </w:rPr>
              <w:t>2008,М: Пра</w:t>
            </w:r>
            <w:r>
              <w:rPr>
                <w:lang w:eastAsia="en-US"/>
              </w:rPr>
              <w:t>к</w:t>
            </w:r>
            <w:r>
              <w:rPr>
                <w:lang w:eastAsia="en-US"/>
              </w:rPr>
              <w:t>тическая мед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цина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71426" w:rsidTr="00C77C0B">
        <w:trPr>
          <w:trHeight w:val="3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 w:rsidP="00C71426">
            <w:pPr>
              <w:numPr>
                <w:ilvl w:val="0"/>
                <w:numId w:val="15"/>
              </w:numPr>
              <w:tabs>
                <w:tab w:val="num" w:pos="284"/>
              </w:tabs>
              <w:spacing w:before="60" w:after="60"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Медицина катастроф и чрезвычайных ситуаций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Колб Л. И</w:t>
            </w:r>
          </w:p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C. И. </w:t>
            </w:r>
            <w:proofErr w:type="spellStart"/>
            <w:r>
              <w:rPr>
                <w:lang w:eastAsia="en-US"/>
              </w:rPr>
              <w:t>Леонович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И. И. </w:t>
            </w:r>
            <w:proofErr w:type="spellStart"/>
            <w:r>
              <w:rPr>
                <w:lang w:eastAsia="en-US"/>
              </w:rPr>
              <w:t>Леонович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ind w:left="-107"/>
              <w:rPr>
                <w:lang w:eastAsia="en-US"/>
              </w:rPr>
            </w:pPr>
            <w:r>
              <w:rPr>
                <w:lang w:eastAsia="en-US"/>
              </w:rPr>
              <w:t xml:space="preserve">2008,Минск: </w:t>
            </w:r>
            <w:proofErr w:type="spellStart"/>
            <w:r>
              <w:rPr>
                <w:lang w:eastAsia="en-US"/>
              </w:rPr>
              <w:t>Выш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шк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71426" w:rsidTr="00C77C0B">
        <w:trPr>
          <w:trHeight w:val="3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 w:rsidP="00C71426">
            <w:pPr>
              <w:numPr>
                <w:ilvl w:val="0"/>
                <w:numId w:val="15"/>
              </w:numPr>
              <w:tabs>
                <w:tab w:val="num" w:pos="284"/>
              </w:tabs>
              <w:spacing w:before="60" w:after="60"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>Психосоциальные фа</w:t>
            </w:r>
            <w:r>
              <w:rPr>
                <w:lang w:eastAsia="en-US"/>
              </w:rPr>
              <w:t>к</w:t>
            </w:r>
            <w:r>
              <w:rPr>
                <w:lang w:eastAsia="en-US"/>
              </w:rPr>
              <w:t>торы труда, образа жи</w:t>
            </w:r>
            <w:r>
              <w:rPr>
                <w:lang w:eastAsia="en-US"/>
              </w:rPr>
              <w:t>з</w:t>
            </w:r>
            <w:r>
              <w:rPr>
                <w:lang w:eastAsia="en-US"/>
              </w:rPr>
              <w:t xml:space="preserve">ни и здоровье врачей в современных условиях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Кайбышев</w:t>
            </w:r>
            <w:proofErr w:type="spellEnd"/>
            <w:r>
              <w:rPr>
                <w:bCs/>
                <w:lang w:eastAsia="en-US"/>
              </w:rPr>
              <w:t xml:space="preserve"> В.Т.</w:t>
            </w:r>
          </w:p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Галимов</w:t>
            </w:r>
            <w:proofErr w:type="spellEnd"/>
            <w:r>
              <w:rPr>
                <w:bCs/>
                <w:lang w:eastAsia="en-US"/>
              </w:rPr>
              <w:t xml:space="preserve"> А.Р.</w:t>
            </w:r>
          </w:p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Симонова Н.И. и др.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ind w:left="-107"/>
              <w:rPr>
                <w:lang w:eastAsia="en-US"/>
              </w:rPr>
            </w:pPr>
            <w:r>
              <w:rPr>
                <w:lang w:eastAsia="en-US"/>
              </w:rPr>
              <w:t>2007, Москва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71426" w:rsidTr="00C77C0B">
        <w:trPr>
          <w:trHeight w:val="3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 w:rsidP="00C71426">
            <w:pPr>
              <w:numPr>
                <w:ilvl w:val="0"/>
                <w:numId w:val="15"/>
              </w:numPr>
              <w:tabs>
                <w:tab w:val="num" w:pos="284"/>
              </w:tabs>
              <w:spacing w:before="60" w:after="60"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>Медико-психологическое сопр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вождение лиц экстр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мальных профессий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Биккинина</w:t>
            </w:r>
            <w:proofErr w:type="spellEnd"/>
            <w:r>
              <w:rPr>
                <w:bCs/>
                <w:lang w:eastAsia="en-US"/>
              </w:rPr>
              <w:t xml:space="preserve"> Г.М.</w:t>
            </w:r>
          </w:p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Кайбышев</w:t>
            </w:r>
            <w:proofErr w:type="spellEnd"/>
            <w:r>
              <w:rPr>
                <w:bCs/>
                <w:lang w:eastAsia="en-US"/>
              </w:rPr>
              <w:t xml:space="preserve"> В.Т.</w:t>
            </w:r>
          </w:p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Кильдебекова</w:t>
            </w:r>
            <w:proofErr w:type="spellEnd"/>
            <w:r>
              <w:rPr>
                <w:bCs/>
                <w:lang w:eastAsia="en-US"/>
              </w:rPr>
              <w:t xml:space="preserve"> Р.Н.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ind w:left="-107"/>
              <w:rPr>
                <w:lang w:eastAsia="en-US"/>
              </w:rPr>
            </w:pPr>
            <w:r>
              <w:rPr>
                <w:lang w:eastAsia="en-US"/>
              </w:rPr>
              <w:t xml:space="preserve">  2011, Уфа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71426" w:rsidTr="00C77C0B">
        <w:trPr>
          <w:trHeight w:val="3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 w:rsidP="00C71426">
            <w:pPr>
              <w:numPr>
                <w:ilvl w:val="0"/>
                <w:numId w:val="15"/>
              </w:numPr>
              <w:tabs>
                <w:tab w:val="num" w:pos="284"/>
              </w:tabs>
              <w:spacing w:before="60" w:after="60"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>Химические поражения организма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Мышкин В.А.</w:t>
            </w:r>
          </w:p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Еникеев</w:t>
            </w:r>
            <w:proofErr w:type="spellEnd"/>
            <w:r>
              <w:rPr>
                <w:bCs/>
                <w:lang w:eastAsia="en-US"/>
              </w:rPr>
              <w:t xml:space="preserve"> Д.А.</w:t>
            </w:r>
          </w:p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Кайбышев</w:t>
            </w:r>
            <w:proofErr w:type="spellEnd"/>
            <w:r>
              <w:rPr>
                <w:bCs/>
                <w:lang w:eastAsia="en-US"/>
              </w:rPr>
              <w:t xml:space="preserve"> В.Т.</w:t>
            </w:r>
          </w:p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Сафаров Р.Э.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ind w:left="-107"/>
              <w:rPr>
                <w:lang w:eastAsia="en-US"/>
              </w:rPr>
            </w:pPr>
            <w:r>
              <w:rPr>
                <w:lang w:eastAsia="en-US"/>
              </w:rPr>
              <w:t>2012, Уфа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71426" w:rsidTr="00C77C0B">
        <w:trPr>
          <w:trHeight w:val="3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 w:rsidP="00C71426">
            <w:pPr>
              <w:numPr>
                <w:ilvl w:val="0"/>
                <w:numId w:val="15"/>
              </w:numPr>
              <w:tabs>
                <w:tab w:val="num" w:pos="284"/>
              </w:tabs>
              <w:spacing w:before="60" w:after="60"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>Разработка норм лека</w:t>
            </w:r>
            <w:r>
              <w:rPr>
                <w:lang w:eastAsia="en-US"/>
              </w:rPr>
              <w:t>р</w:t>
            </w:r>
            <w:r>
              <w:rPr>
                <w:lang w:eastAsia="en-US"/>
              </w:rPr>
              <w:t xml:space="preserve">ственных средств для оказания медицинской помощи </w:t>
            </w:r>
            <w:proofErr w:type="gramStart"/>
            <w:r>
              <w:rPr>
                <w:lang w:eastAsia="en-US"/>
              </w:rPr>
              <w:t>пораженным</w:t>
            </w:r>
            <w:proofErr w:type="gramEnd"/>
            <w:r>
              <w:rPr>
                <w:lang w:eastAsia="en-US"/>
              </w:rPr>
              <w:t xml:space="preserve"> при авариях на химич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ски опасных объектах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Ибрагимова Г.Я.</w:t>
            </w:r>
          </w:p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Хафизов Н.Х.</w:t>
            </w:r>
          </w:p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Насыров Р.В.</w:t>
            </w:r>
          </w:p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Федотов А.Л.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ind w:left="-107"/>
              <w:rPr>
                <w:lang w:eastAsia="en-US"/>
              </w:rPr>
            </w:pPr>
            <w:r>
              <w:rPr>
                <w:lang w:eastAsia="en-US"/>
              </w:rPr>
              <w:t xml:space="preserve"> 2014, Уфа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71426" w:rsidTr="00C77C0B">
        <w:trPr>
          <w:trHeight w:val="3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 w:rsidP="00C71426">
            <w:pPr>
              <w:numPr>
                <w:ilvl w:val="0"/>
                <w:numId w:val="15"/>
              </w:numPr>
              <w:tabs>
                <w:tab w:val="num" w:pos="284"/>
              </w:tabs>
              <w:spacing w:before="60" w:after="60"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>Актуальные проблемы военной и экстремал</w:t>
            </w:r>
            <w:r>
              <w:rPr>
                <w:lang w:eastAsia="en-US"/>
              </w:rPr>
              <w:t>ь</w:t>
            </w:r>
            <w:r>
              <w:rPr>
                <w:lang w:eastAsia="en-US"/>
              </w:rPr>
              <w:t>ной медицины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интернет-конференция с международным участием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26" w:rsidRDefault="00C71426">
            <w:pPr>
              <w:spacing w:before="60" w:after="60" w:line="276" w:lineRule="auto"/>
              <w:ind w:left="-107"/>
              <w:rPr>
                <w:lang w:eastAsia="en-US"/>
              </w:rPr>
            </w:pPr>
            <w:r>
              <w:rPr>
                <w:lang w:eastAsia="en-US"/>
              </w:rPr>
              <w:t xml:space="preserve"> 2013, Гомель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6" w:rsidRDefault="00C71426">
            <w:pPr>
              <w:spacing w:before="60" w:after="60" w:line="276" w:lineRule="auto"/>
              <w:jc w:val="center"/>
              <w:rPr>
                <w:lang w:eastAsia="en-US"/>
              </w:rPr>
            </w:pPr>
          </w:p>
        </w:tc>
      </w:tr>
    </w:tbl>
    <w:p w:rsidR="00C77C0B" w:rsidRPr="00C77C0B" w:rsidRDefault="00C77C0B" w:rsidP="00C77C0B">
      <w:pPr>
        <w:pStyle w:val="af3"/>
        <w:numPr>
          <w:ilvl w:val="1"/>
          <w:numId w:val="2"/>
        </w:numPr>
        <w:spacing w:after="160" w:line="25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77C0B">
        <w:rPr>
          <w:rFonts w:eastAsia="Calibri"/>
          <w:b/>
          <w:sz w:val="28"/>
          <w:szCs w:val="28"/>
          <w:lang w:eastAsia="en-US"/>
        </w:rPr>
        <w:t xml:space="preserve">Материально-техническое обеспечение дисциплины 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678"/>
        <w:gridCol w:w="2243"/>
        <w:gridCol w:w="2631"/>
        <w:gridCol w:w="4585"/>
      </w:tblGrid>
      <w:tr w:rsidR="00C77C0B" w:rsidRPr="00C77C0B" w:rsidTr="00C77C0B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0B" w:rsidRPr="00C77C0B" w:rsidRDefault="00C77C0B" w:rsidP="00C77C0B">
            <w:pPr>
              <w:spacing w:after="160"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C77C0B">
              <w:rPr>
                <w:rFonts w:eastAsia="Calibri"/>
                <w:b/>
                <w:lang w:eastAsia="en-US"/>
              </w:rPr>
              <w:t>№ п\</w:t>
            </w:r>
            <w:proofErr w:type="gramStart"/>
            <w:r w:rsidRPr="00C77C0B">
              <w:rPr>
                <w:rFonts w:eastAsia="Calibri"/>
                <w:b/>
                <w:lang w:eastAsia="en-US"/>
              </w:rPr>
              <w:t>п</w:t>
            </w:r>
            <w:proofErr w:type="gramEnd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0B" w:rsidRPr="00C77C0B" w:rsidRDefault="00C77C0B" w:rsidP="00C77C0B">
            <w:pPr>
              <w:spacing w:after="160"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C77C0B">
              <w:rPr>
                <w:rFonts w:eastAsia="Calibri"/>
                <w:b/>
                <w:lang w:eastAsia="en-US"/>
              </w:rPr>
              <w:t>Наименование дисциплины (м</w:t>
            </w:r>
            <w:r w:rsidRPr="00C77C0B">
              <w:rPr>
                <w:rFonts w:eastAsia="Calibri"/>
                <w:b/>
                <w:lang w:eastAsia="en-US"/>
              </w:rPr>
              <w:t>о</w:t>
            </w:r>
            <w:r w:rsidRPr="00C77C0B">
              <w:rPr>
                <w:rFonts w:eastAsia="Calibri"/>
                <w:b/>
                <w:lang w:eastAsia="en-US"/>
              </w:rPr>
              <w:t xml:space="preserve">дуля), практик в соответствии с учебным планом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0B" w:rsidRPr="00C77C0B" w:rsidRDefault="00C77C0B" w:rsidP="00C77C0B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 w:rsidRPr="00C77C0B">
              <w:rPr>
                <w:rFonts w:eastAsia="Calibri"/>
                <w:b/>
                <w:lang w:eastAsia="en-US"/>
              </w:rPr>
              <w:t>Наименование спец</w:t>
            </w:r>
            <w:r w:rsidRPr="00C77C0B">
              <w:rPr>
                <w:rFonts w:eastAsia="Calibri"/>
                <w:b/>
                <w:lang w:eastAsia="en-US"/>
              </w:rPr>
              <w:t>и</w:t>
            </w:r>
            <w:r w:rsidRPr="00C77C0B">
              <w:rPr>
                <w:rFonts w:eastAsia="Calibri"/>
                <w:b/>
                <w:lang w:eastAsia="en-US"/>
              </w:rPr>
              <w:t>альных* помещений и помещений для с</w:t>
            </w:r>
            <w:r w:rsidRPr="00C77C0B">
              <w:rPr>
                <w:rFonts w:eastAsia="Calibri"/>
                <w:b/>
                <w:lang w:eastAsia="en-US"/>
              </w:rPr>
              <w:t>а</w:t>
            </w:r>
            <w:r w:rsidRPr="00C77C0B">
              <w:rPr>
                <w:rFonts w:eastAsia="Calibri"/>
                <w:b/>
                <w:lang w:eastAsia="en-US"/>
              </w:rPr>
              <w:t>мостоятельной раб</w:t>
            </w:r>
            <w:r w:rsidRPr="00C77C0B">
              <w:rPr>
                <w:rFonts w:eastAsia="Calibri"/>
                <w:b/>
                <w:lang w:eastAsia="en-US"/>
              </w:rPr>
              <w:t>о</w:t>
            </w:r>
            <w:r w:rsidRPr="00C77C0B">
              <w:rPr>
                <w:rFonts w:eastAsia="Calibri"/>
                <w:b/>
                <w:lang w:eastAsia="en-US"/>
              </w:rPr>
              <w:t>ты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0B" w:rsidRPr="00C77C0B" w:rsidRDefault="00C77C0B" w:rsidP="00C77C0B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 w:rsidRPr="00C77C0B">
              <w:rPr>
                <w:rFonts w:eastAsia="Calibri"/>
                <w:b/>
                <w:lang w:eastAsia="en-US"/>
              </w:rPr>
              <w:t>Оснащенность</w:t>
            </w:r>
            <w:r w:rsidRPr="00C77C0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C77C0B">
              <w:rPr>
                <w:rFonts w:eastAsia="Calibri"/>
                <w:b/>
                <w:lang w:eastAsia="en-US"/>
              </w:rPr>
              <w:t>специальных помещ</w:t>
            </w:r>
            <w:r w:rsidRPr="00C77C0B">
              <w:rPr>
                <w:rFonts w:eastAsia="Calibri"/>
                <w:b/>
                <w:lang w:eastAsia="en-US"/>
              </w:rPr>
              <w:t>е</w:t>
            </w:r>
            <w:r w:rsidRPr="00C77C0B">
              <w:rPr>
                <w:rFonts w:eastAsia="Calibri"/>
                <w:b/>
                <w:lang w:eastAsia="en-US"/>
              </w:rPr>
              <w:t>ний и помещений для самостоятельной работы</w:t>
            </w:r>
          </w:p>
        </w:tc>
      </w:tr>
      <w:tr w:rsidR="00C77C0B" w:rsidRPr="00C77C0B" w:rsidTr="00C77C0B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0B" w:rsidRPr="00C77C0B" w:rsidRDefault="00C77C0B" w:rsidP="00C77C0B">
            <w:pPr>
              <w:spacing w:after="16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0B" w:rsidRPr="00C77C0B" w:rsidRDefault="00C77C0B" w:rsidP="00C77C0B">
            <w:pPr>
              <w:spacing w:after="160" w:line="256" w:lineRule="auto"/>
              <w:jc w:val="both"/>
              <w:rPr>
                <w:rFonts w:eastAsia="Calibri"/>
                <w:lang w:eastAsia="en-US"/>
              </w:rPr>
            </w:pPr>
            <w:r w:rsidRPr="00C77C0B">
              <w:rPr>
                <w:rFonts w:eastAsia="Calibri"/>
                <w:lang w:eastAsia="en-US"/>
              </w:rPr>
              <w:t>Медицина чрезв</w:t>
            </w:r>
            <w:r w:rsidRPr="00C77C0B">
              <w:rPr>
                <w:rFonts w:eastAsia="Calibri"/>
                <w:lang w:eastAsia="en-US"/>
              </w:rPr>
              <w:t>ы</w:t>
            </w:r>
            <w:r w:rsidRPr="00C77C0B">
              <w:rPr>
                <w:rFonts w:eastAsia="Calibri"/>
                <w:lang w:eastAsia="en-US"/>
              </w:rPr>
              <w:t>чайных ситуаций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0B" w:rsidRPr="00C77C0B" w:rsidRDefault="00C77C0B" w:rsidP="00C77C0B">
            <w:pPr>
              <w:spacing w:after="160" w:line="256" w:lineRule="auto"/>
              <w:jc w:val="both"/>
              <w:rPr>
                <w:rFonts w:eastAsia="Calibri"/>
                <w:lang w:eastAsia="en-US"/>
              </w:rPr>
            </w:pPr>
            <w:r w:rsidRPr="00C77C0B">
              <w:rPr>
                <w:rFonts w:eastAsia="Calibri"/>
                <w:lang w:eastAsia="en-US"/>
              </w:rPr>
              <w:t>№473 класс практич</w:t>
            </w:r>
            <w:r w:rsidRPr="00C77C0B">
              <w:rPr>
                <w:rFonts w:eastAsia="Calibri"/>
                <w:lang w:eastAsia="en-US"/>
              </w:rPr>
              <w:t>е</w:t>
            </w:r>
            <w:r w:rsidRPr="00C77C0B">
              <w:rPr>
                <w:rFonts w:eastAsia="Calibri"/>
                <w:lang w:eastAsia="en-US"/>
              </w:rPr>
              <w:t>ских навыков, аудит</w:t>
            </w:r>
            <w:r w:rsidRPr="00C77C0B">
              <w:rPr>
                <w:rFonts w:eastAsia="Calibri"/>
                <w:lang w:eastAsia="en-US"/>
              </w:rPr>
              <w:t>о</w:t>
            </w:r>
            <w:r w:rsidRPr="00C77C0B">
              <w:rPr>
                <w:rFonts w:eastAsia="Calibri"/>
                <w:lang w:eastAsia="en-US"/>
              </w:rPr>
              <w:t>рии №427, 450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0B" w:rsidRPr="00C77C0B" w:rsidRDefault="00C77C0B" w:rsidP="00C77C0B">
            <w:pPr>
              <w:jc w:val="both"/>
              <w:rPr>
                <w:rFonts w:eastAsia="Calibri"/>
                <w:lang w:val="en-US" w:eastAsia="en-US"/>
              </w:rPr>
            </w:pPr>
            <w:r w:rsidRPr="00C77C0B">
              <w:rPr>
                <w:rFonts w:eastAsia="Calibri"/>
                <w:lang w:eastAsia="en-US"/>
              </w:rPr>
              <w:t>Ноутбук</w:t>
            </w:r>
            <w:r w:rsidRPr="00C77C0B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C77C0B">
              <w:rPr>
                <w:rFonts w:eastAsia="Calibri"/>
                <w:lang w:val="en-US" w:eastAsia="en-US"/>
              </w:rPr>
              <w:t>Pentum</w:t>
            </w:r>
            <w:proofErr w:type="spellEnd"/>
            <w:r w:rsidRPr="00C77C0B">
              <w:rPr>
                <w:rFonts w:eastAsia="Calibri"/>
                <w:lang w:val="en-US" w:eastAsia="en-US"/>
              </w:rPr>
              <w:t xml:space="preserve"> 2020 M Pad B 590 №10104001394</w:t>
            </w:r>
          </w:p>
          <w:p w:rsidR="00C77C0B" w:rsidRPr="00C77C0B" w:rsidRDefault="00C77C0B" w:rsidP="00C77C0B">
            <w:pPr>
              <w:jc w:val="both"/>
              <w:rPr>
                <w:rFonts w:eastAsia="Calibri"/>
                <w:lang w:eastAsia="en-US"/>
              </w:rPr>
            </w:pPr>
            <w:r w:rsidRPr="00C77C0B">
              <w:rPr>
                <w:rFonts w:eastAsia="Calibri"/>
                <w:lang w:eastAsia="en-US"/>
              </w:rPr>
              <w:t xml:space="preserve">Проектор </w:t>
            </w:r>
            <w:proofErr w:type="spellStart"/>
            <w:r w:rsidRPr="00C77C0B">
              <w:rPr>
                <w:rFonts w:eastAsia="Calibri"/>
                <w:lang w:val="en-US" w:eastAsia="en-US"/>
              </w:rPr>
              <w:t>Optoma</w:t>
            </w:r>
            <w:proofErr w:type="spellEnd"/>
            <w:r w:rsidRPr="00C77C0B">
              <w:rPr>
                <w:rFonts w:eastAsia="Calibri"/>
                <w:lang w:val="en-US" w:eastAsia="en-US"/>
              </w:rPr>
              <w:t xml:space="preserve"> 300</w:t>
            </w:r>
            <w:r w:rsidRPr="00C77C0B">
              <w:rPr>
                <w:rFonts w:eastAsia="Calibri"/>
                <w:lang w:eastAsia="en-US"/>
              </w:rPr>
              <w:t xml:space="preserve"> №10104001325</w:t>
            </w:r>
          </w:p>
          <w:p w:rsidR="00C77C0B" w:rsidRPr="00C77C0B" w:rsidRDefault="00C77C0B" w:rsidP="00C77C0B">
            <w:pPr>
              <w:tabs>
                <w:tab w:val="left" w:pos="1120"/>
              </w:tabs>
              <w:spacing w:line="256" w:lineRule="auto"/>
              <w:jc w:val="both"/>
              <w:rPr>
                <w:rFonts w:eastAsia="Calibri"/>
                <w:lang w:eastAsia="en-US"/>
              </w:rPr>
            </w:pPr>
            <w:proofErr w:type="gramStart"/>
            <w:r w:rsidRPr="00C77C0B">
              <w:rPr>
                <w:rFonts w:eastAsia="Calibri"/>
                <w:lang w:eastAsia="en-US"/>
              </w:rPr>
              <w:t xml:space="preserve">Телевизор-экран жидкокристаллический </w:t>
            </w:r>
            <w:r w:rsidRPr="00C77C0B">
              <w:rPr>
                <w:rFonts w:eastAsia="Calibri"/>
                <w:lang w:val="en-US" w:eastAsia="en-US"/>
              </w:rPr>
              <w:t>LQ</w:t>
            </w:r>
            <w:r w:rsidRPr="00C77C0B">
              <w:rPr>
                <w:rFonts w:eastAsia="Calibri"/>
                <w:lang w:eastAsia="en-US"/>
              </w:rPr>
              <w:t>42</w:t>
            </w:r>
            <w:r w:rsidRPr="00C77C0B">
              <w:rPr>
                <w:rFonts w:eastAsia="Calibri"/>
                <w:lang w:val="en-US" w:eastAsia="en-US"/>
              </w:rPr>
              <w:t>LN</w:t>
            </w:r>
            <w:r w:rsidRPr="00C77C0B">
              <w:rPr>
                <w:rFonts w:eastAsia="Calibri"/>
                <w:lang w:eastAsia="en-US"/>
              </w:rPr>
              <w:t>548</w:t>
            </w:r>
            <w:r w:rsidRPr="00C77C0B">
              <w:rPr>
                <w:rFonts w:eastAsia="Calibri"/>
                <w:lang w:val="en-US" w:eastAsia="en-US"/>
              </w:rPr>
              <w:t>C</w:t>
            </w:r>
            <w:r w:rsidRPr="00C77C0B">
              <w:rPr>
                <w:rFonts w:eastAsia="Calibri"/>
                <w:lang w:eastAsia="en-US"/>
              </w:rPr>
              <w:t xml:space="preserve"> №10104001313, противог</w:t>
            </w:r>
            <w:r w:rsidRPr="00C77C0B">
              <w:rPr>
                <w:rFonts w:eastAsia="Calibri"/>
                <w:lang w:eastAsia="en-US"/>
              </w:rPr>
              <w:t>а</w:t>
            </w:r>
            <w:r w:rsidRPr="00C77C0B">
              <w:rPr>
                <w:rFonts w:eastAsia="Calibri"/>
                <w:lang w:eastAsia="en-US"/>
              </w:rPr>
              <w:t xml:space="preserve">зы, </w:t>
            </w:r>
            <w:r w:rsidRPr="00C77C0B">
              <w:rPr>
                <w:lang w:eastAsia="en-US"/>
              </w:rPr>
              <w:t>ОЗК (общевойсковой защитный ко</w:t>
            </w:r>
            <w:r w:rsidRPr="00C77C0B">
              <w:rPr>
                <w:lang w:eastAsia="en-US"/>
              </w:rPr>
              <w:t>м</w:t>
            </w:r>
            <w:r w:rsidRPr="00C77C0B">
              <w:rPr>
                <w:lang w:eastAsia="en-US"/>
              </w:rPr>
              <w:t xml:space="preserve">плект), Макет (разрез) ИП-4, Ингалятор </w:t>
            </w:r>
            <w:r w:rsidRPr="00C77C0B">
              <w:rPr>
                <w:lang w:eastAsia="en-US"/>
              </w:rPr>
              <w:lastRenderedPageBreak/>
              <w:t>КИС – 3, КИ - 4, КИС – 7, Макеты пор</w:t>
            </w:r>
            <w:r w:rsidRPr="00C77C0B">
              <w:rPr>
                <w:lang w:eastAsia="en-US"/>
              </w:rPr>
              <w:t>а</w:t>
            </w:r>
            <w:r w:rsidRPr="00C77C0B">
              <w:rPr>
                <w:lang w:eastAsia="en-US"/>
              </w:rPr>
              <w:t>жения ОВ цитотоксического действия, Приборы ВПХР, МПХР, Прибор Индик</w:t>
            </w:r>
            <w:r w:rsidRPr="00C77C0B">
              <w:rPr>
                <w:lang w:eastAsia="en-US"/>
              </w:rPr>
              <w:t>а</w:t>
            </w:r>
            <w:r w:rsidRPr="00C77C0B">
              <w:rPr>
                <w:lang w:eastAsia="en-US"/>
              </w:rPr>
              <w:t>тор-сигнализатор ДП-64, Прибор Измер</w:t>
            </w:r>
            <w:r w:rsidRPr="00C77C0B">
              <w:rPr>
                <w:lang w:eastAsia="en-US"/>
              </w:rPr>
              <w:t>и</w:t>
            </w:r>
            <w:r w:rsidRPr="00C77C0B">
              <w:rPr>
                <w:lang w:eastAsia="en-US"/>
              </w:rPr>
              <w:t>тель мощности дозы ДП-5В, ДП – 5А, Стенд «Неотложная терапевтическая п</w:t>
            </w:r>
            <w:r w:rsidRPr="00C77C0B">
              <w:rPr>
                <w:lang w:eastAsia="en-US"/>
              </w:rPr>
              <w:t>о</w:t>
            </w:r>
            <w:r w:rsidRPr="00C77C0B">
              <w:rPr>
                <w:lang w:eastAsia="en-US"/>
              </w:rPr>
              <w:t xml:space="preserve">мощь на этапах медицинской эвакуации», Стенд «Аварийно-спасательные и другие неотложные работы», Стенд «Средства защиты органов дыхания» </w:t>
            </w:r>
            <w:proofErr w:type="gramEnd"/>
          </w:p>
        </w:tc>
      </w:tr>
    </w:tbl>
    <w:p w:rsidR="00C77C0B" w:rsidRPr="00C77C0B" w:rsidRDefault="00C77C0B" w:rsidP="00C77C0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C4EA7" w:rsidRDefault="00EC4EA7" w:rsidP="00C71426">
      <w:pPr>
        <w:spacing w:before="120" w:after="120"/>
        <w:ind w:firstLine="709"/>
        <w:jc w:val="both"/>
      </w:pPr>
    </w:p>
    <w:sectPr w:rsidR="00EC4EA7" w:rsidSect="00EC4EA7">
      <w:pgSz w:w="11906" w:h="16838"/>
      <w:pgMar w:top="426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D2C" w:rsidRDefault="003F4D2C" w:rsidP="00EC4EA7">
      <w:r>
        <w:separator/>
      </w:r>
    </w:p>
  </w:endnote>
  <w:endnote w:type="continuationSeparator" w:id="0">
    <w:p w:rsidR="003F4D2C" w:rsidRDefault="003F4D2C" w:rsidP="00EC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D2C" w:rsidRDefault="003F4D2C" w:rsidP="00EC4EA7">
      <w:r>
        <w:separator/>
      </w:r>
    </w:p>
  </w:footnote>
  <w:footnote w:type="continuationSeparator" w:id="0">
    <w:p w:rsidR="003F4D2C" w:rsidRDefault="003F4D2C" w:rsidP="00EC4EA7">
      <w:r>
        <w:continuationSeparator/>
      </w:r>
    </w:p>
  </w:footnote>
  <w:footnote w:id="1">
    <w:p w:rsidR="006F3060" w:rsidRDefault="006F3060" w:rsidP="00EC4EA7">
      <w:pPr>
        <w:pStyle w:val="af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60" w:rsidRDefault="006F3060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3060" w:rsidRDefault="006F306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60" w:rsidRDefault="006F3060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D12EC">
      <w:rPr>
        <w:rStyle w:val="a7"/>
        <w:noProof/>
      </w:rPr>
      <w:t>19</w:t>
    </w:r>
    <w:r>
      <w:rPr>
        <w:rStyle w:val="a7"/>
      </w:rPr>
      <w:fldChar w:fldCharType="end"/>
    </w:r>
  </w:p>
  <w:p w:rsidR="006F3060" w:rsidRDefault="006F306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3191"/>
    <w:multiLevelType w:val="singleLevel"/>
    <w:tmpl w:val="7E3092BE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">
    <w:nsid w:val="0EFA4544"/>
    <w:multiLevelType w:val="multilevel"/>
    <w:tmpl w:val="026AF1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5BA4470"/>
    <w:multiLevelType w:val="hybridMultilevel"/>
    <w:tmpl w:val="569AC99A"/>
    <w:lvl w:ilvl="0" w:tplc="D14287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017697"/>
    <w:multiLevelType w:val="hybridMultilevel"/>
    <w:tmpl w:val="B1826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2C256F"/>
    <w:multiLevelType w:val="multilevel"/>
    <w:tmpl w:val="B8169E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upperLetter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upperLetter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upp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1"/>
      <w:numFmt w:val="upperLetter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1"/>
      <w:numFmt w:val="upperLetter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1"/>
      <w:numFmt w:val="upp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start w:val="1"/>
      <w:numFmt w:val="upperLetter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</w:abstractNum>
  <w:abstractNum w:abstractNumId="5">
    <w:nsid w:val="2A6813C6"/>
    <w:multiLevelType w:val="multilevel"/>
    <w:tmpl w:val="86504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5"/>
        </w:tabs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6">
    <w:nsid w:val="47CE6F96"/>
    <w:multiLevelType w:val="multilevel"/>
    <w:tmpl w:val="B88E8E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7">
    <w:nsid w:val="4BFB23C0"/>
    <w:multiLevelType w:val="multilevel"/>
    <w:tmpl w:val="AD0C4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CD00448"/>
    <w:multiLevelType w:val="hybridMultilevel"/>
    <w:tmpl w:val="C7C8EA76"/>
    <w:lvl w:ilvl="0" w:tplc="DD0EF8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040D88"/>
    <w:multiLevelType w:val="hybridMultilevel"/>
    <w:tmpl w:val="ED881E24"/>
    <w:lvl w:ilvl="0" w:tplc="6FD0146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5F5B7B11"/>
    <w:multiLevelType w:val="hybridMultilevel"/>
    <w:tmpl w:val="C9E60634"/>
    <w:lvl w:ilvl="0" w:tplc="C5F871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21A4C50"/>
    <w:multiLevelType w:val="multilevel"/>
    <w:tmpl w:val="399EE5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12">
    <w:nsid w:val="66CB4C00"/>
    <w:multiLevelType w:val="singleLevel"/>
    <w:tmpl w:val="A2D08B28"/>
    <w:lvl w:ilvl="0">
      <w:start w:val="5"/>
      <w:numFmt w:val="decimal"/>
      <w:lvlText w:val="%1."/>
      <w:legacy w:legacy="1" w:legacySpace="0" w:legacyIndent="572"/>
      <w:lvlJc w:val="left"/>
      <w:rPr>
        <w:rFonts w:ascii="Times New Roman" w:hAnsi="Times New Roman" w:cs="Times New Roman" w:hint="default"/>
      </w:rPr>
    </w:lvl>
  </w:abstractNum>
  <w:abstractNum w:abstractNumId="13">
    <w:nsid w:val="6F072D2F"/>
    <w:multiLevelType w:val="multilevel"/>
    <w:tmpl w:val="70446BAC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5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"/>
  </w:num>
  <w:num w:numId="9">
    <w:abstractNumId w:val="13"/>
  </w:num>
  <w:num w:numId="10">
    <w:abstractNumId w:val="12"/>
  </w:num>
  <w:num w:numId="11">
    <w:abstractNumId w:val="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A7"/>
    <w:rsid w:val="00001B05"/>
    <w:rsid w:val="00050314"/>
    <w:rsid w:val="00052496"/>
    <w:rsid w:val="00054CF0"/>
    <w:rsid w:val="00077A3C"/>
    <w:rsid w:val="000934F5"/>
    <w:rsid w:val="000A5EA6"/>
    <w:rsid w:val="000B6DAF"/>
    <w:rsid w:val="000F253F"/>
    <w:rsid w:val="000F40CC"/>
    <w:rsid w:val="00102CA6"/>
    <w:rsid w:val="00137986"/>
    <w:rsid w:val="0014055D"/>
    <w:rsid w:val="001433E4"/>
    <w:rsid w:val="00166C6F"/>
    <w:rsid w:val="001913DD"/>
    <w:rsid w:val="001E10B3"/>
    <w:rsid w:val="001F14FD"/>
    <w:rsid w:val="001F169B"/>
    <w:rsid w:val="0022638A"/>
    <w:rsid w:val="00275E88"/>
    <w:rsid w:val="00283338"/>
    <w:rsid w:val="0028610E"/>
    <w:rsid w:val="002925C8"/>
    <w:rsid w:val="002C2791"/>
    <w:rsid w:val="002F3DD1"/>
    <w:rsid w:val="00300DF3"/>
    <w:rsid w:val="00316509"/>
    <w:rsid w:val="00326841"/>
    <w:rsid w:val="00351176"/>
    <w:rsid w:val="00355D0A"/>
    <w:rsid w:val="00370D3D"/>
    <w:rsid w:val="003B49ED"/>
    <w:rsid w:val="003E1077"/>
    <w:rsid w:val="003F4D2C"/>
    <w:rsid w:val="003F7029"/>
    <w:rsid w:val="00417CFE"/>
    <w:rsid w:val="004477BB"/>
    <w:rsid w:val="00473A69"/>
    <w:rsid w:val="004904EE"/>
    <w:rsid w:val="004A5F91"/>
    <w:rsid w:val="004F45D6"/>
    <w:rsid w:val="00501DCB"/>
    <w:rsid w:val="005023D3"/>
    <w:rsid w:val="00505FF1"/>
    <w:rsid w:val="0053231C"/>
    <w:rsid w:val="005339A9"/>
    <w:rsid w:val="005600EE"/>
    <w:rsid w:val="005D2516"/>
    <w:rsid w:val="005D27B6"/>
    <w:rsid w:val="005D7B3B"/>
    <w:rsid w:val="005F0B30"/>
    <w:rsid w:val="00600BDE"/>
    <w:rsid w:val="00617EC1"/>
    <w:rsid w:val="006316A4"/>
    <w:rsid w:val="00671562"/>
    <w:rsid w:val="00674CCD"/>
    <w:rsid w:val="00695788"/>
    <w:rsid w:val="006B6FC6"/>
    <w:rsid w:val="006C3DD2"/>
    <w:rsid w:val="006D3BC5"/>
    <w:rsid w:val="006D756E"/>
    <w:rsid w:val="006E29F4"/>
    <w:rsid w:val="006F3060"/>
    <w:rsid w:val="007017C9"/>
    <w:rsid w:val="00734B05"/>
    <w:rsid w:val="007437F0"/>
    <w:rsid w:val="00751199"/>
    <w:rsid w:val="007B0B7D"/>
    <w:rsid w:val="007D198F"/>
    <w:rsid w:val="007D3690"/>
    <w:rsid w:val="007F7209"/>
    <w:rsid w:val="008263FA"/>
    <w:rsid w:val="00831840"/>
    <w:rsid w:val="0084247D"/>
    <w:rsid w:val="00860A0D"/>
    <w:rsid w:val="00890ED7"/>
    <w:rsid w:val="008D12EC"/>
    <w:rsid w:val="008F6547"/>
    <w:rsid w:val="00923A46"/>
    <w:rsid w:val="00924EF0"/>
    <w:rsid w:val="00971BAD"/>
    <w:rsid w:val="009B3D74"/>
    <w:rsid w:val="009C6ADA"/>
    <w:rsid w:val="00A30A9D"/>
    <w:rsid w:val="00A62922"/>
    <w:rsid w:val="00AA1F5D"/>
    <w:rsid w:val="00AF65F3"/>
    <w:rsid w:val="00B56235"/>
    <w:rsid w:val="00B610A8"/>
    <w:rsid w:val="00B654A4"/>
    <w:rsid w:val="00B82326"/>
    <w:rsid w:val="00B97226"/>
    <w:rsid w:val="00BA09B4"/>
    <w:rsid w:val="00BE6A97"/>
    <w:rsid w:val="00BE6B40"/>
    <w:rsid w:val="00BF5B9C"/>
    <w:rsid w:val="00C03B8C"/>
    <w:rsid w:val="00C17807"/>
    <w:rsid w:val="00C33BDA"/>
    <w:rsid w:val="00C71426"/>
    <w:rsid w:val="00C7316C"/>
    <w:rsid w:val="00C77C0B"/>
    <w:rsid w:val="00CC0BF9"/>
    <w:rsid w:val="00D35BD9"/>
    <w:rsid w:val="00D40A9B"/>
    <w:rsid w:val="00D40DAD"/>
    <w:rsid w:val="00D42D8A"/>
    <w:rsid w:val="00D47307"/>
    <w:rsid w:val="00D50416"/>
    <w:rsid w:val="00D54CF1"/>
    <w:rsid w:val="00D6508F"/>
    <w:rsid w:val="00D9398F"/>
    <w:rsid w:val="00DE764D"/>
    <w:rsid w:val="00DF0451"/>
    <w:rsid w:val="00E31D34"/>
    <w:rsid w:val="00E36E68"/>
    <w:rsid w:val="00E45FB1"/>
    <w:rsid w:val="00E52B23"/>
    <w:rsid w:val="00E6096A"/>
    <w:rsid w:val="00E65D1D"/>
    <w:rsid w:val="00E724F5"/>
    <w:rsid w:val="00EC1D38"/>
    <w:rsid w:val="00EC4EA7"/>
    <w:rsid w:val="00ED34C0"/>
    <w:rsid w:val="00F138EF"/>
    <w:rsid w:val="00F60B1C"/>
    <w:rsid w:val="00F63B96"/>
    <w:rsid w:val="00FB38C3"/>
    <w:rsid w:val="00FC75A5"/>
    <w:rsid w:val="00FD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4EA7"/>
    <w:pPr>
      <w:keepNext/>
      <w:ind w:firstLine="567"/>
      <w:jc w:val="center"/>
      <w:outlineLvl w:val="0"/>
    </w:pPr>
    <w:rPr>
      <w:b/>
      <w:sz w:val="36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C4EA7"/>
    <w:pPr>
      <w:keepNext/>
      <w:ind w:firstLine="567"/>
      <w:jc w:val="both"/>
      <w:outlineLvl w:val="1"/>
    </w:pPr>
    <w:rPr>
      <w:sz w:val="28"/>
      <w:szCs w:val="20"/>
      <w:lang w:val="x-none"/>
    </w:rPr>
  </w:style>
  <w:style w:type="paragraph" w:styleId="3">
    <w:name w:val="heading 3"/>
    <w:basedOn w:val="a"/>
    <w:next w:val="a"/>
    <w:link w:val="30"/>
    <w:qFormat/>
    <w:rsid w:val="00EC4EA7"/>
    <w:pPr>
      <w:keepNext/>
      <w:widowControl w:val="0"/>
      <w:shd w:val="clear" w:color="auto" w:fill="FFFFFF"/>
      <w:autoSpaceDE w:val="0"/>
      <w:autoSpaceDN w:val="0"/>
      <w:adjustRightInd w:val="0"/>
      <w:spacing w:line="326" w:lineRule="atLeast"/>
      <w:ind w:right="10"/>
      <w:jc w:val="center"/>
      <w:outlineLvl w:val="2"/>
    </w:pPr>
    <w:rPr>
      <w:b/>
      <w:bCs/>
      <w:color w:val="000000"/>
      <w:spacing w:val="11"/>
      <w:sz w:val="34"/>
      <w:szCs w:val="34"/>
      <w:lang w:val="x-none"/>
    </w:rPr>
  </w:style>
  <w:style w:type="paragraph" w:styleId="4">
    <w:name w:val="heading 4"/>
    <w:basedOn w:val="a"/>
    <w:next w:val="a"/>
    <w:link w:val="40"/>
    <w:qFormat/>
    <w:rsid w:val="00EC4EA7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EC4EA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EC4EA7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EC4EA7"/>
    <w:pPr>
      <w:keepNext/>
      <w:shd w:val="clear" w:color="auto" w:fill="FFFFFF"/>
      <w:jc w:val="center"/>
      <w:outlineLvl w:val="6"/>
    </w:pPr>
    <w:rPr>
      <w:b/>
      <w:color w:val="000000"/>
      <w:sz w:val="28"/>
      <w:szCs w:val="20"/>
      <w:lang w:val="x-none"/>
    </w:rPr>
  </w:style>
  <w:style w:type="paragraph" w:styleId="8">
    <w:name w:val="heading 8"/>
    <w:basedOn w:val="a"/>
    <w:next w:val="a"/>
    <w:link w:val="80"/>
    <w:qFormat/>
    <w:rsid w:val="00EC4EA7"/>
    <w:pPr>
      <w:keepNext/>
      <w:shd w:val="clear" w:color="auto" w:fill="FFFFFF"/>
      <w:jc w:val="center"/>
      <w:outlineLvl w:val="7"/>
    </w:pPr>
    <w:rPr>
      <w:b/>
      <w:sz w:val="28"/>
      <w:szCs w:val="20"/>
      <w:lang w:val="x-none"/>
    </w:rPr>
  </w:style>
  <w:style w:type="paragraph" w:styleId="9">
    <w:name w:val="heading 9"/>
    <w:basedOn w:val="a"/>
    <w:next w:val="a"/>
    <w:link w:val="90"/>
    <w:qFormat/>
    <w:rsid w:val="00EC4E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EA7"/>
    <w:rPr>
      <w:rFonts w:ascii="Times New Roman" w:eastAsia="Times New Roman" w:hAnsi="Times New Roman" w:cs="Times New Roman"/>
      <w:b/>
      <w:sz w:val="36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EC4EA7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EC4EA7"/>
    <w:rPr>
      <w:rFonts w:ascii="Times New Roman" w:eastAsia="Times New Roman" w:hAnsi="Times New Roman" w:cs="Times New Roman"/>
      <w:b/>
      <w:bCs/>
      <w:color w:val="000000"/>
      <w:spacing w:val="11"/>
      <w:sz w:val="34"/>
      <w:szCs w:val="34"/>
      <w:shd w:val="clear" w:color="auto" w:fill="FFFFFF"/>
      <w:lang w:val="x-none" w:eastAsia="ru-RU"/>
    </w:rPr>
  </w:style>
  <w:style w:type="character" w:customStyle="1" w:styleId="40">
    <w:name w:val="Заголовок 4 Знак"/>
    <w:basedOn w:val="a0"/>
    <w:link w:val="4"/>
    <w:rsid w:val="00EC4EA7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EC4EA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EC4EA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EC4EA7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x-none" w:eastAsia="ru-RU"/>
    </w:rPr>
  </w:style>
  <w:style w:type="character" w:customStyle="1" w:styleId="80">
    <w:name w:val="Заголовок 8 Знак"/>
    <w:basedOn w:val="a0"/>
    <w:link w:val="8"/>
    <w:rsid w:val="00EC4EA7"/>
    <w:rPr>
      <w:rFonts w:ascii="Times New Roman" w:eastAsia="Times New Roman" w:hAnsi="Times New Roman" w:cs="Times New Roman"/>
      <w:b/>
      <w:sz w:val="28"/>
      <w:szCs w:val="20"/>
      <w:shd w:val="clear" w:color="auto" w:fill="FFFFFF"/>
      <w:lang w:val="x-none" w:eastAsia="ru-RU"/>
    </w:rPr>
  </w:style>
  <w:style w:type="character" w:customStyle="1" w:styleId="90">
    <w:name w:val="Заголовок 9 Знак"/>
    <w:basedOn w:val="a0"/>
    <w:link w:val="9"/>
    <w:rsid w:val="00EC4EA7"/>
    <w:rPr>
      <w:rFonts w:ascii="Arial" w:eastAsia="Times New Roman" w:hAnsi="Arial" w:cs="Arial"/>
      <w:lang w:eastAsia="ru-RU"/>
    </w:rPr>
  </w:style>
  <w:style w:type="paragraph" w:styleId="a3">
    <w:name w:val="Body Text Indent"/>
    <w:basedOn w:val="a"/>
    <w:link w:val="a4"/>
    <w:rsid w:val="00EC4EA7"/>
    <w:pPr>
      <w:ind w:left="5245" w:hanging="4678"/>
      <w:jc w:val="both"/>
    </w:pPr>
    <w:rPr>
      <w:sz w:val="28"/>
      <w:szCs w:val="20"/>
      <w:lang w:val="x-none"/>
    </w:rPr>
  </w:style>
  <w:style w:type="character" w:customStyle="1" w:styleId="a4">
    <w:name w:val="Основной текст с отступом Знак"/>
    <w:basedOn w:val="a0"/>
    <w:link w:val="a3"/>
    <w:rsid w:val="00EC4EA7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21">
    <w:name w:val="Body Text 2"/>
    <w:basedOn w:val="a"/>
    <w:link w:val="22"/>
    <w:rsid w:val="00EC4EA7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rsid w:val="00EC4EA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rsid w:val="00EC4EA7"/>
    <w:pPr>
      <w:spacing w:after="120"/>
    </w:pPr>
    <w:rPr>
      <w:lang w:val="x-none"/>
    </w:rPr>
  </w:style>
  <w:style w:type="character" w:customStyle="1" w:styleId="a6">
    <w:name w:val="Основной текст Знак"/>
    <w:basedOn w:val="a0"/>
    <w:link w:val="a5"/>
    <w:rsid w:val="00EC4EA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3">
    <w:name w:val="Основной текст с отступом 2 Знак"/>
    <w:link w:val="24"/>
    <w:semiHidden/>
    <w:rsid w:val="00EC4EA7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3"/>
    <w:semiHidden/>
    <w:rsid w:val="00EC4EA7"/>
    <w:pPr>
      <w:spacing w:after="120" w:line="480" w:lineRule="auto"/>
      <w:ind w:left="283"/>
    </w:pPr>
    <w:rPr>
      <w:rFonts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EC4E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link w:val="32"/>
    <w:semiHidden/>
    <w:rsid w:val="00EC4EA7"/>
    <w:rPr>
      <w:rFonts w:ascii="Times New Roman" w:eastAsia="Times New Roman" w:hAnsi="Times New Roman"/>
      <w:sz w:val="16"/>
      <w:szCs w:val="16"/>
    </w:rPr>
  </w:style>
  <w:style w:type="paragraph" w:styleId="32">
    <w:name w:val="Body Text 3"/>
    <w:basedOn w:val="a"/>
    <w:link w:val="31"/>
    <w:semiHidden/>
    <w:rsid w:val="00EC4EA7"/>
    <w:pPr>
      <w:spacing w:after="120"/>
    </w:pPr>
    <w:rPr>
      <w:rFonts w:cstheme="minorBid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EC4EA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page number"/>
    <w:rsid w:val="00EC4EA7"/>
  </w:style>
  <w:style w:type="paragraph" w:styleId="a8">
    <w:name w:val="header"/>
    <w:basedOn w:val="a"/>
    <w:link w:val="a9"/>
    <w:semiHidden/>
    <w:rsid w:val="00EC4EA7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a9">
    <w:name w:val="Верхний колонтитул Знак"/>
    <w:basedOn w:val="a0"/>
    <w:link w:val="a8"/>
    <w:semiHidden/>
    <w:rsid w:val="00EC4EA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aa">
    <w:name w:val="список с точками"/>
    <w:basedOn w:val="a"/>
    <w:uiPriority w:val="99"/>
    <w:rsid w:val="00EC4EA7"/>
    <w:pPr>
      <w:tabs>
        <w:tab w:val="num" w:pos="720"/>
        <w:tab w:val="num" w:pos="756"/>
      </w:tabs>
      <w:spacing w:line="312" w:lineRule="auto"/>
      <w:ind w:left="756" w:hanging="720"/>
      <w:jc w:val="both"/>
    </w:pPr>
  </w:style>
  <w:style w:type="paragraph" w:customStyle="1" w:styleId="ab">
    <w:name w:val="Для таблиц"/>
    <w:basedOn w:val="a"/>
    <w:rsid w:val="00EC4EA7"/>
  </w:style>
  <w:style w:type="paragraph" w:styleId="ac">
    <w:name w:val="Normal (Web)"/>
    <w:basedOn w:val="a"/>
    <w:rsid w:val="00EC4EA7"/>
    <w:pPr>
      <w:tabs>
        <w:tab w:val="num" w:pos="720"/>
      </w:tabs>
      <w:spacing w:before="100" w:beforeAutospacing="1" w:after="100" w:afterAutospacing="1"/>
      <w:ind w:left="720" w:hanging="720"/>
    </w:pPr>
  </w:style>
  <w:style w:type="paragraph" w:styleId="ad">
    <w:name w:val="footer"/>
    <w:basedOn w:val="a"/>
    <w:link w:val="ae"/>
    <w:rsid w:val="00EC4E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basedOn w:val="a0"/>
    <w:link w:val="ad"/>
    <w:rsid w:val="00EC4EA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Текст примечания Знак"/>
    <w:basedOn w:val="a0"/>
    <w:link w:val="af0"/>
    <w:semiHidden/>
    <w:rsid w:val="00EC4EA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0">
    <w:name w:val="annotation text"/>
    <w:basedOn w:val="a"/>
    <w:link w:val="af"/>
    <w:semiHidden/>
    <w:rsid w:val="00EC4EA7"/>
    <w:rPr>
      <w:sz w:val="20"/>
      <w:szCs w:val="20"/>
      <w:lang w:val="x-none"/>
    </w:rPr>
  </w:style>
  <w:style w:type="character" w:customStyle="1" w:styleId="af1">
    <w:name w:val="Текст выноски Знак"/>
    <w:basedOn w:val="a0"/>
    <w:link w:val="af2"/>
    <w:uiPriority w:val="99"/>
    <w:semiHidden/>
    <w:rsid w:val="00EC4EA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2">
    <w:name w:val="Balloon Text"/>
    <w:basedOn w:val="a"/>
    <w:link w:val="af1"/>
    <w:uiPriority w:val="99"/>
    <w:semiHidden/>
    <w:unhideWhenUsed/>
    <w:rsid w:val="00EC4EA7"/>
    <w:rPr>
      <w:rFonts w:ascii="Tahoma" w:hAnsi="Tahoma"/>
      <w:sz w:val="16"/>
      <w:szCs w:val="16"/>
      <w:lang w:val="x-none"/>
    </w:rPr>
  </w:style>
  <w:style w:type="paragraph" w:styleId="af3">
    <w:name w:val="List Paragraph"/>
    <w:basedOn w:val="a"/>
    <w:uiPriority w:val="34"/>
    <w:qFormat/>
    <w:rsid w:val="00EC4EA7"/>
    <w:pPr>
      <w:ind w:left="720"/>
      <w:contextualSpacing/>
    </w:pPr>
  </w:style>
  <w:style w:type="paragraph" w:customStyle="1" w:styleId="Style12">
    <w:name w:val="Style12"/>
    <w:basedOn w:val="a"/>
    <w:uiPriority w:val="99"/>
    <w:rsid w:val="00EC4EA7"/>
    <w:pPr>
      <w:widowControl w:val="0"/>
      <w:autoSpaceDE w:val="0"/>
      <w:autoSpaceDN w:val="0"/>
      <w:adjustRightInd w:val="0"/>
      <w:spacing w:line="251" w:lineRule="exact"/>
      <w:jc w:val="center"/>
    </w:pPr>
  </w:style>
  <w:style w:type="character" w:customStyle="1" w:styleId="FontStyle18">
    <w:name w:val="Font Style18"/>
    <w:uiPriority w:val="99"/>
    <w:rsid w:val="00EC4EA7"/>
    <w:rPr>
      <w:rFonts w:ascii="Times New Roman" w:hAnsi="Times New Roman" w:cs="Times New Roman"/>
      <w:spacing w:val="10"/>
      <w:sz w:val="20"/>
      <w:szCs w:val="20"/>
    </w:rPr>
  </w:style>
  <w:style w:type="character" w:customStyle="1" w:styleId="33">
    <w:name w:val="Основной текст с отступом 3 Знак"/>
    <w:link w:val="34"/>
    <w:uiPriority w:val="99"/>
    <w:semiHidden/>
    <w:rsid w:val="00EC4EA7"/>
    <w:rPr>
      <w:rFonts w:ascii="Times New Roman" w:eastAsia="Times New Roman"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EC4EA7"/>
    <w:pPr>
      <w:spacing w:after="120"/>
      <w:ind w:left="283"/>
    </w:pPr>
    <w:rPr>
      <w:rFonts w:cstheme="minorBidi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0"/>
    <w:uiPriority w:val="99"/>
    <w:semiHidden/>
    <w:rsid w:val="00EC4EA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unhideWhenUsed/>
    <w:rsid w:val="00EC4EA7"/>
    <w:rPr>
      <w:color w:val="0066CC"/>
      <w:u w:val="single"/>
    </w:rPr>
  </w:style>
  <w:style w:type="paragraph" w:styleId="af5">
    <w:name w:val="No Spacing"/>
    <w:uiPriority w:val="1"/>
    <w:qFormat/>
    <w:rsid w:val="00EC4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C4EA7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EC4EA7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Обычный2"/>
    <w:rsid w:val="00EC4EA7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Bullet 2"/>
    <w:basedOn w:val="a"/>
    <w:rsid w:val="00EC4EA7"/>
    <w:pPr>
      <w:tabs>
        <w:tab w:val="num" w:pos="643"/>
      </w:tabs>
      <w:ind w:left="643" w:hanging="360"/>
    </w:pPr>
    <w:rPr>
      <w:rFonts w:ascii="Arial" w:hAnsi="Arial" w:cs="Arial"/>
      <w:szCs w:val="28"/>
    </w:rPr>
  </w:style>
  <w:style w:type="character" w:customStyle="1" w:styleId="apple-style-span">
    <w:name w:val="apple-style-span"/>
    <w:rsid w:val="00EC4EA7"/>
  </w:style>
  <w:style w:type="paragraph" w:customStyle="1" w:styleId="0">
    <w:name w:val="Нумерованный 0"/>
    <w:basedOn w:val="a"/>
    <w:rsid w:val="00EC4EA7"/>
    <w:pPr>
      <w:ind w:left="425" w:hanging="425"/>
      <w:jc w:val="both"/>
    </w:pPr>
    <w:rPr>
      <w:rFonts w:eastAsia="MS Mincho"/>
      <w:sz w:val="20"/>
    </w:rPr>
  </w:style>
  <w:style w:type="paragraph" w:styleId="af6">
    <w:name w:val="footnote text"/>
    <w:basedOn w:val="a"/>
    <w:link w:val="af7"/>
    <w:uiPriority w:val="99"/>
    <w:semiHidden/>
    <w:unhideWhenUsed/>
    <w:rsid w:val="00EC4EA7"/>
    <w:rPr>
      <w:sz w:val="20"/>
      <w:szCs w:val="20"/>
      <w:lang w:val="x-none"/>
    </w:rPr>
  </w:style>
  <w:style w:type="character" w:customStyle="1" w:styleId="af7">
    <w:name w:val="Текст сноски Знак"/>
    <w:basedOn w:val="a0"/>
    <w:link w:val="af6"/>
    <w:uiPriority w:val="99"/>
    <w:semiHidden/>
    <w:rsid w:val="00EC4EA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8">
    <w:name w:val="footnote reference"/>
    <w:uiPriority w:val="99"/>
    <w:semiHidden/>
    <w:unhideWhenUsed/>
    <w:rsid w:val="00EC4EA7"/>
    <w:rPr>
      <w:vertAlign w:val="superscript"/>
    </w:rPr>
  </w:style>
  <w:style w:type="paragraph" w:customStyle="1" w:styleId="main">
    <w:name w:val="main"/>
    <w:basedOn w:val="a"/>
    <w:rsid w:val="00EC4EA7"/>
    <w:pPr>
      <w:spacing w:before="100" w:beforeAutospacing="1" w:after="100" w:afterAutospacing="1"/>
    </w:pPr>
  </w:style>
  <w:style w:type="paragraph" w:customStyle="1" w:styleId="Default">
    <w:name w:val="Default"/>
    <w:rsid w:val="00EC4E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9">
    <w:name w:val="Нормальный"/>
    <w:rsid w:val="00EC4EA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Стиль"/>
    <w:rsid w:val="00EC4E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b">
    <w:name w:val="Emphasis"/>
    <w:qFormat/>
    <w:rsid w:val="00EC4EA7"/>
    <w:rPr>
      <w:i/>
      <w:iCs/>
    </w:rPr>
  </w:style>
  <w:style w:type="character" w:customStyle="1" w:styleId="afc">
    <w:name w:val="Название Знак"/>
    <w:link w:val="afd"/>
    <w:locked/>
    <w:rsid w:val="00EC4EA7"/>
    <w:rPr>
      <w:sz w:val="28"/>
      <w:lang w:val="x-none" w:eastAsia="x-none"/>
    </w:rPr>
  </w:style>
  <w:style w:type="paragraph" w:styleId="afd">
    <w:name w:val="Title"/>
    <w:basedOn w:val="a"/>
    <w:link w:val="afc"/>
    <w:qFormat/>
    <w:rsid w:val="00EC4EA7"/>
    <w:pPr>
      <w:jc w:val="center"/>
    </w:pPr>
    <w:rPr>
      <w:rFonts w:asciiTheme="minorHAnsi" w:eastAsiaTheme="minorHAnsi" w:hAnsiTheme="minorHAnsi" w:cstheme="minorBidi"/>
      <w:sz w:val="28"/>
      <w:szCs w:val="22"/>
      <w:lang w:val="x-none" w:eastAsia="x-none"/>
    </w:rPr>
  </w:style>
  <w:style w:type="character" w:customStyle="1" w:styleId="12">
    <w:name w:val="Название Знак1"/>
    <w:basedOn w:val="a0"/>
    <w:uiPriority w:val="10"/>
    <w:rsid w:val="00EC4E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e">
    <w:name w:val="Основной текст_"/>
    <w:link w:val="139"/>
    <w:rsid w:val="00EC4EA7"/>
    <w:rPr>
      <w:sz w:val="27"/>
      <w:szCs w:val="27"/>
      <w:shd w:val="clear" w:color="auto" w:fill="FFFFFF"/>
    </w:rPr>
  </w:style>
  <w:style w:type="paragraph" w:customStyle="1" w:styleId="139">
    <w:name w:val="Основной текст139"/>
    <w:basedOn w:val="a"/>
    <w:link w:val="afe"/>
    <w:rsid w:val="00EC4EA7"/>
    <w:pPr>
      <w:shd w:val="clear" w:color="auto" w:fill="FFFFFF"/>
      <w:spacing w:after="300" w:line="374" w:lineRule="exact"/>
      <w:ind w:hanging="56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24">
    <w:name w:val="Основной текст124"/>
    <w:basedOn w:val="afe"/>
    <w:rsid w:val="00EC4EA7"/>
    <w:rPr>
      <w:sz w:val="27"/>
      <w:szCs w:val="27"/>
      <w:shd w:val="clear" w:color="auto" w:fill="FFFFFF"/>
    </w:rPr>
  </w:style>
  <w:style w:type="character" w:customStyle="1" w:styleId="119">
    <w:name w:val="Основной текст119"/>
    <w:basedOn w:val="afe"/>
    <w:rsid w:val="00EC4EA7"/>
    <w:rPr>
      <w:sz w:val="27"/>
      <w:szCs w:val="27"/>
      <w:shd w:val="clear" w:color="auto" w:fill="FFFFFF"/>
    </w:rPr>
  </w:style>
  <w:style w:type="character" w:customStyle="1" w:styleId="123">
    <w:name w:val="Основной текст123"/>
    <w:basedOn w:val="afe"/>
    <w:rsid w:val="00EC4EA7"/>
    <w:rPr>
      <w:sz w:val="27"/>
      <w:szCs w:val="27"/>
      <w:shd w:val="clear" w:color="auto" w:fill="FFFFFF"/>
    </w:rPr>
  </w:style>
  <w:style w:type="character" w:customStyle="1" w:styleId="35">
    <w:name w:val="Основной текст (3)"/>
    <w:rsid w:val="00EC4E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5">
    <w:name w:val="Основной текст125"/>
    <w:basedOn w:val="afe"/>
    <w:rsid w:val="00EC4EA7"/>
    <w:rPr>
      <w:sz w:val="27"/>
      <w:szCs w:val="27"/>
      <w:shd w:val="clear" w:color="auto" w:fill="FFFFFF"/>
    </w:rPr>
  </w:style>
  <w:style w:type="character" w:customStyle="1" w:styleId="126">
    <w:name w:val="Основной текст126"/>
    <w:basedOn w:val="afe"/>
    <w:rsid w:val="00EC4EA7"/>
    <w:rPr>
      <w:sz w:val="27"/>
      <w:szCs w:val="27"/>
      <w:shd w:val="clear" w:color="auto" w:fill="FFFFFF"/>
    </w:rPr>
  </w:style>
  <w:style w:type="character" w:customStyle="1" w:styleId="127">
    <w:name w:val="Основной текст127"/>
    <w:basedOn w:val="afe"/>
    <w:rsid w:val="00EC4EA7"/>
    <w:rPr>
      <w:sz w:val="27"/>
      <w:szCs w:val="27"/>
      <w:shd w:val="clear" w:color="auto" w:fill="FFFFFF"/>
    </w:rPr>
  </w:style>
  <w:style w:type="character" w:customStyle="1" w:styleId="128">
    <w:name w:val="Основной текст128"/>
    <w:basedOn w:val="afe"/>
    <w:rsid w:val="00EC4EA7"/>
    <w:rPr>
      <w:sz w:val="27"/>
      <w:szCs w:val="27"/>
      <w:shd w:val="clear" w:color="auto" w:fill="FFFFFF"/>
    </w:rPr>
  </w:style>
  <w:style w:type="character" w:customStyle="1" w:styleId="129">
    <w:name w:val="Основной текст129"/>
    <w:basedOn w:val="afe"/>
    <w:rsid w:val="00EC4EA7"/>
    <w:rPr>
      <w:sz w:val="27"/>
      <w:szCs w:val="27"/>
      <w:shd w:val="clear" w:color="auto" w:fill="FFFFFF"/>
    </w:rPr>
  </w:style>
  <w:style w:type="character" w:customStyle="1" w:styleId="130">
    <w:name w:val="Основной текст130"/>
    <w:basedOn w:val="afe"/>
    <w:rsid w:val="00EC4EA7"/>
    <w:rPr>
      <w:sz w:val="27"/>
      <w:szCs w:val="27"/>
      <w:shd w:val="clear" w:color="auto" w:fill="FFFFFF"/>
    </w:rPr>
  </w:style>
  <w:style w:type="character" w:customStyle="1" w:styleId="131">
    <w:name w:val="Основной текст131"/>
    <w:basedOn w:val="afe"/>
    <w:rsid w:val="00EC4EA7"/>
    <w:rPr>
      <w:sz w:val="27"/>
      <w:szCs w:val="27"/>
      <w:shd w:val="clear" w:color="auto" w:fill="FFFFFF"/>
    </w:rPr>
  </w:style>
  <w:style w:type="character" w:customStyle="1" w:styleId="132">
    <w:name w:val="Основной текст132"/>
    <w:basedOn w:val="afe"/>
    <w:rsid w:val="00EC4EA7"/>
    <w:rPr>
      <w:sz w:val="27"/>
      <w:szCs w:val="27"/>
      <w:shd w:val="clear" w:color="auto" w:fill="FFFFFF"/>
    </w:rPr>
  </w:style>
  <w:style w:type="character" w:customStyle="1" w:styleId="133">
    <w:name w:val="Основной текст133"/>
    <w:basedOn w:val="afe"/>
    <w:rsid w:val="00EC4EA7"/>
    <w:rPr>
      <w:sz w:val="27"/>
      <w:szCs w:val="27"/>
      <w:shd w:val="clear" w:color="auto" w:fill="FFFFFF"/>
    </w:rPr>
  </w:style>
  <w:style w:type="paragraph" w:customStyle="1" w:styleId="Style3">
    <w:name w:val="Style3"/>
    <w:basedOn w:val="a"/>
    <w:uiPriority w:val="99"/>
    <w:rsid w:val="001913DD"/>
    <w:pPr>
      <w:widowControl w:val="0"/>
      <w:autoSpaceDE w:val="0"/>
      <w:autoSpaceDN w:val="0"/>
      <w:adjustRightInd w:val="0"/>
      <w:spacing w:line="323" w:lineRule="exact"/>
      <w:ind w:firstLine="427"/>
      <w:jc w:val="both"/>
    </w:pPr>
    <w:rPr>
      <w:rFonts w:eastAsiaTheme="minorEastAsia"/>
    </w:rPr>
  </w:style>
  <w:style w:type="character" w:customStyle="1" w:styleId="FontStyle51">
    <w:name w:val="Font Style51"/>
    <w:basedOn w:val="a0"/>
    <w:uiPriority w:val="99"/>
    <w:rsid w:val="001913D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001B05"/>
    <w:pPr>
      <w:widowControl w:val="0"/>
      <w:autoSpaceDE w:val="0"/>
      <w:autoSpaceDN w:val="0"/>
      <w:adjustRightInd w:val="0"/>
      <w:spacing w:line="326" w:lineRule="exact"/>
      <w:ind w:hanging="432"/>
      <w:jc w:val="both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001B0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basedOn w:val="a0"/>
    <w:uiPriority w:val="99"/>
    <w:rsid w:val="00001B0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001B05"/>
    <w:pPr>
      <w:widowControl w:val="0"/>
      <w:autoSpaceDE w:val="0"/>
      <w:autoSpaceDN w:val="0"/>
      <w:adjustRightInd w:val="0"/>
      <w:spacing w:line="283" w:lineRule="exact"/>
      <w:ind w:hanging="288"/>
    </w:pPr>
    <w:rPr>
      <w:rFonts w:eastAsiaTheme="minorEastAsia"/>
    </w:rPr>
  </w:style>
  <w:style w:type="character" w:customStyle="1" w:styleId="FontStyle49">
    <w:name w:val="Font Style49"/>
    <w:basedOn w:val="a0"/>
    <w:uiPriority w:val="99"/>
    <w:rsid w:val="00001B05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E31D34"/>
    <w:pPr>
      <w:widowControl w:val="0"/>
      <w:autoSpaceDE w:val="0"/>
      <w:autoSpaceDN w:val="0"/>
      <w:adjustRightInd w:val="0"/>
      <w:spacing w:line="275" w:lineRule="exact"/>
    </w:pPr>
    <w:rPr>
      <w:rFonts w:eastAsiaTheme="minorEastAsia"/>
    </w:rPr>
  </w:style>
  <w:style w:type="paragraph" w:customStyle="1" w:styleId="Style26">
    <w:name w:val="Style26"/>
    <w:basedOn w:val="a"/>
    <w:uiPriority w:val="99"/>
    <w:rsid w:val="004A5F91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4A5F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3">
    <w:name w:val="Style33"/>
    <w:basedOn w:val="a"/>
    <w:uiPriority w:val="99"/>
    <w:rsid w:val="004A5F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4A5F91"/>
    <w:pPr>
      <w:widowControl w:val="0"/>
      <w:autoSpaceDE w:val="0"/>
      <w:autoSpaceDN w:val="0"/>
      <w:adjustRightInd w:val="0"/>
      <w:spacing w:line="326" w:lineRule="exact"/>
      <w:ind w:firstLine="274"/>
    </w:pPr>
    <w:rPr>
      <w:rFonts w:eastAsiaTheme="minorEastAsia"/>
    </w:rPr>
  </w:style>
  <w:style w:type="table" w:styleId="aff">
    <w:name w:val="Table Grid"/>
    <w:basedOn w:val="a1"/>
    <w:uiPriority w:val="39"/>
    <w:rsid w:val="00C77C0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4EA7"/>
    <w:pPr>
      <w:keepNext/>
      <w:ind w:firstLine="567"/>
      <w:jc w:val="center"/>
      <w:outlineLvl w:val="0"/>
    </w:pPr>
    <w:rPr>
      <w:b/>
      <w:sz w:val="36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C4EA7"/>
    <w:pPr>
      <w:keepNext/>
      <w:ind w:firstLine="567"/>
      <w:jc w:val="both"/>
      <w:outlineLvl w:val="1"/>
    </w:pPr>
    <w:rPr>
      <w:sz w:val="28"/>
      <w:szCs w:val="20"/>
      <w:lang w:val="x-none"/>
    </w:rPr>
  </w:style>
  <w:style w:type="paragraph" w:styleId="3">
    <w:name w:val="heading 3"/>
    <w:basedOn w:val="a"/>
    <w:next w:val="a"/>
    <w:link w:val="30"/>
    <w:qFormat/>
    <w:rsid w:val="00EC4EA7"/>
    <w:pPr>
      <w:keepNext/>
      <w:widowControl w:val="0"/>
      <w:shd w:val="clear" w:color="auto" w:fill="FFFFFF"/>
      <w:autoSpaceDE w:val="0"/>
      <w:autoSpaceDN w:val="0"/>
      <w:adjustRightInd w:val="0"/>
      <w:spacing w:line="326" w:lineRule="atLeast"/>
      <w:ind w:right="10"/>
      <w:jc w:val="center"/>
      <w:outlineLvl w:val="2"/>
    </w:pPr>
    <w:rPr>
      <w:b/>
      <w:bCs/>
      <w:color w:val="000000"/>
      <w:spacing w:val="11"/>
      <w:sz w:val="34"/>
      <w:szCs w:val="34"/>
      <w:lang w:val="x-none"/>
    </w:rPr>
  </w:style>
  <w:style w:type="paragraph" w:styleId="4">
    <w:name w:val="heading 4"/>
    <w:basedOn w:val="a"/>
    <w:next w:val="a"/>
    <w:link w:val="40"/>
    <w:qFormat/>
    <w:rsid w:val="00EC4EA7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EC4EA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EC4EA7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EC4EA7"/>
    <w:pPr>
      <w:keepNext/>
      <w:shd w:val="clear" w:color="auto" w:fill="FFFFFF"/>
      <w:jc w:val="center"/>
      <w:outlineLvl w:val="6"/>
    </w:pPr>
    <w:rPr>
      <w:b/>
      <w:color w:val="000000"/>
      <w:sz w:val="28"/>
      <w:szCs w:val="20"/>
      <w:lang w:val="x-none"/>
    </w:rPr>
  </w:style>
  <w:style w:type="paragraph" w:styleId="8">
    <w:name w:val="heading 8"/>
    <w:basedOn w:val="a"/>
    <w:next w:val="a"/>
    <w:link w:val="80"/>
    <w:qFormat/>
    <w:rsid w:val="00EC4EA7"/>
    <w:pPr>
      <w:keepNext/>
      <w:shd w:val="clear" w:color="auto" w:fill="FFFFFF"/>
      <w:jc w:val="center"/>
      <w:outlineLvl w:val="7"/>
    </w:pPr>
    <w:rPr>
      <w:b/>
      <w:sz w:val="28"/>
      <w:szCs w:val="20"/>
      <w:lang w:val="x-none"/>
    </w:rPr>
  </w:style>
  <w:style w:type="paragraph" w:styleId="9">
    <w:name w:val="heading 9"/>
    <w:basedOn w:val="a"/>
    <w:next w:val="a"/>
    <w:link w:val="90"/>
    <w:qFormat/>
    <w:rsid w:val="00EC4E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EA7"/>
    <w:rPr>
      <w:rFonts w:ascii="Times New Roman" w:eastAsia="Times New Roman" w:hAnsi="Times New Roman" w:cs="Times New Roman"/>
      <w:b/>
      <w:sz w:val="36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EC4EA7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EC4EA7"/>
    <w:rPr>
      <w:rFonts w:ascii="Times New Roman" w:eastAsia="Times New Roman" w:hAnsi="Times New Roman" w:cs="Times New Roman"/>
      <w:b/>
      <w:bCs/>
      <w:color w:val="000000"/>
      <w:spacing w:val="11"/>
      <w:sz w:val="34"/>
      <w:szCs w:val="34"/>
      <w:shd w:val="clear" w:color="auto" w:fill="FFFFFF"/>
      <w:lang w:val="x-none" w:eastAsia="ru-RU"/>
    </w:rPr>
  </w:style>
  <w:style w:type="character" w:customStyle="1" w:styleId="40">
    <w:name w:val="Заголовок 4 Знак"/>
    <w:basedOn w:val="a0"/>
    <w:link w:val="4"/>
    <w:rsid w:val="00EC4EA7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EC4EA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EC4EA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EC4EA7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x-none" w:eastAsia="ru-RU"/>
    </w:rPr>
  </w:style>
  <w:style w:type="character" w:customStyle="1" w:styleId="80">
    <w:name w:val="Заголовок 8 Знак"/>
    <w:basedOn w:val="a0"/>
    <w:link w:val="8"/>
    <w:rsid w:val="00EC4EA7"/>
    <w:rPr>
      <w:rFonts w:ascii="Times New Roman" w:eastAsia="Times New Roman" w:hAnsi="Times New Roman" w:cs="Times New Roman"/>
      <w:b/>
      <w:sz w:val="28"/>
      <w:szCs w:val="20"/>
      <w:shd w:val="clear" w:color="auto" w:fill="FFFFFF"/>
      <w:lang w:val="x-none" w:eastAsia="ru-RU"/>
    </w:rPr>
  </w:style>
  <w:style w:type="character" w:customStyle="1" w:styleId="90">
    <w:name w:val="Заголовок 9 Знак"/>
    <w:basedOn w:val="a0"/>
    <w:link w:val="9"/>
    <w:rsid w:val="00EC4EA7"/>
    <w:rPr>
      <w:rFonts w:ascii="Arial" w:eastAsia="Times New Roman" w:hAnsi="Arial" w:cs="Arial"/>
      <w:lang w:eastAsia="ru-RU"/>
    </w:rPr>
  </w:style>
  <w:style w:type="paragraph" w:styleId="a3">
    <w:name w:val="Body Text Indent"/>
    <w:basedOn w:val="a"/>
    <w:link w:val="a4"/>
    <w:rsid w:val="00EC4EA7"/>
    <w:pPr>
      <w:ind w:left="5245" w:hanging="4678"/>
      <w:jc w:val="both"/>
    </w:pPr>
    <w:rPr>
      <w:sz w:val="28"/>
      <w:szCs w:val="20"/>
      <w:lang w:val="x-none"/>
    </w:rPr>
  </w:style>
  <w:style w:type="character" w:customStyle="1" w:styleId="a4">
    <w:name w:val="Основной текст с отступом Знак"/>
    <w:basedOn w:val="a0"/>
    <w:link w:val="a3"/>
    <w:rsid w:val="00EC4EA7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21">
    <w:name w:val="Body Text 2"/>
    <w:basedOn w:val="a"/>
    <w:link w:val="22"/>
    <w:rsid w:val="00EC4EA7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rsid w:val="00EC4EA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rsid w:val="00EC4EA7"/>
    <w:pPr>
      <w:spacing w:after="120"/>
    </w:pPr>
    <w:rPr>
      <w:lang w:val="x-none"/>
    </w:rPr>
  </w:style>
  <w:style w:type="character" w:customStyle="1" w:styleId="a6">
    <w:name w:val="Основной текст Знак"/>
    <w:basedOn w:val="a0"/>
    <w:link w:val="a5"/>
    <w:rsid w:val="00EC4EA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3">
    <w:name w:val="Основной текст с отступом 2 Знак"/>
    <w:link w:val="24"/>
    <w:semiHidden/>
    <w:rsid w:val="00EC4EA7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3"/>
    <w:semiHidden/>
    <w:rsid w:val="00EC4EA7"/>
    <w:pPr>
      <w:spacing w:after="120" w:line="480" w:lineRule="auto"/>
      <w:ind w:left="283"/>
    </w:pPr>
    <w:rPr>
      <w:rFonts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EC4E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link w:val="32"/>
    <w:semiHidden/>
    <w:rsid w:val="00EC4EA7"/>
    <w:rPr>
      <w:rFonts w:ascii="Times New Roman" w:eastAsia="Times New Roman" w:hAnsi="Times New Roman"/>
      <w:sz w:val="16"/>
      <w:szCs w:val="16"/>
    </w:rPr>
  </w:style>
  <w:style w:type="paragraph" w:styleId="32">
    <w:name w:val="Body Text 3"/>
    <w:basedOn w:val="a"/>
    <w:link w:val="31"/>
    <w:semiHidden/>
    <w:rsid w:val="00EC4EA7"/>
    <w:pPr>
      <w:spacing w:after="120"/>
    </w:pPr>
    <w:rPr>
      <w:rFonts w:cstheme="minorBid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EC4EA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page number"/>
    <w:rsid w:val="00EC4EA7"/>
  </w:style>
  <w:style w:type="paragraph" w:styleId="a8">
    <w:name w:val="header"/>
    <w:basedOn w:val="a"/>
    <w:link w:val="a9"/>
    <w:semiHidden/>
    <w:rsid w:val="00EC4EA7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a9">
    <w:name w:val="Верхний колонтитул Знак"/>
    <w:basedOn w:val="a0"/>
    <w:link w:val="a8"/>
    <w:semiHidden/>
    <w:rsid w:val="00EC4EA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aa">
    <w:name w:val="список с точками"/>
    <w:basedOn w:val="a"/>
    <w:uiPriority w:val="99"/>
    <w:rsid w:val="00EC4EA7"/>
    <w:pPr>
      <w:tabs>
        <w:tab w:val="num" w:pos="720"/>
        <w:tab w:val="num" w:pos="756"/>
      </w:tabs>
      <w:spacing w:line="312" w:lineRule="auto"/>
      <w:ind w:left="756" w:hanging="720"/>
      <w:jc w:val="both"/>
    </w:pPr>
  </w:style>
  <w:style w:type="paragraph" w:customStyle="1" w:styleId="ab">
    <w:name w:val="Для таблиц"/>
    <w:basedOn w:val="a"/>
    <w:rsid w:val="00EC4EA7"/>
  </w:style>
  <w:style w:type="paragraph" w:styleId="ac">
    <w:name w:val="Normal (Web)"/>
    <w:basedOn w:val="a"/>
    <w:rsid w:val="00EC4EA7"/>
    <w:pPr>
      <w:tabs>
        <w:tab w:val="num" w:pos="720"/>
      </w:tabs>
      <w:spacing w:before="100" w:beforeAutospacing="1" w:after="100" w:afterAutospacing="1"/>
      <w:ind w:left="720" w:hanging="720"/>
    </w:pPr>
  </w:style>
  <w:style w:type="paragraph" w:styleId="ad">
    <w:name w:val="footer"/>
    <w:basedOn w:val="a"/>
    <w:link w:val="ae"/>
    <w:rsid w:val="00EC4E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basedOn w:val="a0"/>
    <w:link w:val="ad"/>
    <w:rsid w:val="00EC4EA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Текст примечания Знак"/>
    <w:basedOn w:val="a0"/>
    <w:link w:val="af0"/>
    <w:semiHidden/>
    <w:rsid w:val="00EC4EA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0">
    <w:name w:val="annotation text"/>
    <w:basedOn w:val="a"/>
    <w:link w:val="af"/>
    <w:semiHidden/>
    <w:rsid w:val="00EC4EA7"/>
    <w:rPr>
      <w:sz w:val="20"/>
      <w:szCs w:val="20"/>
      <w:lang w:val="x-none"/>
    </w:rPr>
  </w:style>
  <w:style w:type="character" w:customStyle="1" w:styleId="af1">
    <w:name w:val="Текст выноски Знак"/>
    <w:basedOn w:val="a0"/>
    <w:link w:val="af2"/>
    <w:uiPriority w:val="99"/>
    <w:semiHidden/>
    <w:rsid w:val="00EC4EA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2">
    <w:name w:val="Balloon Text"/>
    <w:basedOn w:val="a"/>
    <w:link w:val="af1"/>
    <w:uiPriority w:val="99"/>
    <w:semiHidden/>
    <w:unhideWhenUsed/>
    <w:rsid w:val="00EC4EA7"/>
    <w:rPr>
      <w:rFonts w:ascii="Tahoma" w:hAnsi="Tahoma"/>
      <w:sz w:val="16"/>
      <w:szCs w:val="16"/>
      <w:lang w:val="x-none"/>
    </w:rPr>
  </w:style>
  <w:style w:type="paragraph" w:styleId="af3">
    <w:name w:val="List Paragraph"/>
    <w:basedOn w:val="a"/>
    <w:uiPriority w:val="34"/>
    <w:qFormat/>
    <w:rsid w:val="00EC4EA7"/>
    <w:pPr>
      <w:ind w:left="720"/>
      <w:contextualSpacing/>
    </w:pPr>
  </w:style>
  <w:style w:type="paragraph" w:customStyle="1" w:styleId="Style12">
    <w:name w:val="Style12"/>
    <w:basedOn w:val="a"/>
    <w:uiPriority w:val="99"/>
    <w:rsid w:val="00EC4EA7"/>
    <w:pPr>
      <w:widowControl w:val="0"/>
      <w:autoSpaceDE w:val="0"/>
      <w:autoSpaceDN w:val="0"/>
      <w:adjustRightInd w:val="0"/>
      <w:spacing w:line="251" w:lineRule="exact"/>
      <w:jc w:val="center"/>
    </w:pPr>
  </w:style>
  <w:style w:type="character" w:customStyle="1" w:styleId="FontStyle18">
    <w:name w:val="Font Style18"/>
    <w:uiPriority w:val="99"/>
    <w:rsid w:val="00EC4EA7"/>
    <w:rPr>
      <w:rFonts w:ascii="Times New Roman" w:hAnsi="Times New Roman" w:cs="Times New Roman"/>
      <w:spacing w:val="10"/>
      <w:sz w:val="20"/>
      <w:szCs w:val="20"/>
    </w:rPr>
  </w:style>
  <w:style w:type="character" w:customStyle="1" w:styleId="33">
    <w:name w:val="Основной текст с отступом 3 Знак"/>
    <w:link w:val="34"/>
    <w:uiPriority w:val="99"/>
    <w:semiHidden/>
    <w:rsid w:val="00EC4EA7"/>
    <w:rPr>
      <w:rFonts w:ascii="Times New Roman" w:eastAsia="Times New Roman"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EC4EA7"/>
    <w:pPr>
      <w:spacing w:after="120"/>
      <w:ind w:left="283"/>
    </w:pPr>
    <w:rPr>
      <w:rFonts w:cstheme="minorBidi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0"/>
    <w:uiPriority w:val="99"/>
    <w:semiHidden/>
    <w:rsid w:val="00EC4EA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unhideWhenUsed/>
    <w:rsid w:val="00EC4EA7"/>
    <w:rPr>
      <w:color w:val="0066CC"/>
      <w:u w:val="single"/>
    </w:rPr>
  </w:style>
  <w:style w:type="paragraph" w:styleId="af5">
    <w:name w:val="No Spacing"/>
    <w:uiPriority w:val="1"/>
    <w:qFormat/>
    <w:rsid w:val="00EC4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C4EA7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EC4EA7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Обычный2"/>
    <w:rsid w:val="00EC4EA7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Bullet 2"/>
    <w:basedOn w:val="a"/>
    <w:rsid w:val="00EC4EA7"/>
    <w:pPr>
      <w:tabs>
        <w:tab w:val="num" w:pos="643"/>
      </w:tabs>
      <w:ind w:left="643" w:hanging="360"/>
    </w:pPr>
    <w:rPr>
      <w:rFonts w:ascii="Arial" w:hAnsi="Arial" w:cs="Arial"/>
      <w:szCs w:val="28"/>
    </w:rPr>
  </w:style>
  <w:style w:type="character" w:customStyle="1" w:styleId="apple-style-span">
    <w:name w:val="apple-style-span"/>
    <w:rsid w:val="00EC4EA7"/>
  </w:style>
  <w:style w:type="paragraph" w:customStyle="1" w:styleId="0">
    <w:name w:val="Нумерованный 0"/>
    <w:basedOn w:val="a"/>
    <w:rsid w:val="00EC4EA7"/>
    <w:pPr>
      <w:ind w:left="425" w:hanging="425"/>
      <w:jc w:val="both"/>
    </w:pPr>
    <w:rPr>
      <w:rFonts w:eastAsia="MS Mincho"/>
      <w:sz w:val="20"/>
    </w:rPr>
  </w:style>
  <w:style w:type="paragraph" w:styleId="af6">
    <w:name w:val="footnote text"/>
    <w:basedOn w:val="a"/>
    <w:link w:val="af7"/>
    <w:uiPriority w:val="99"/>
    <w:semiHidden/>
    <w:unhideWhenUsed/>
    <w:rsid w:val="00EC4EA7"/>
    <w:rPr>
      <w:sz w:val="20"/>
      <w:szCs w:val="20"/>
      <w:lang w:val="x-none"/>
    </w:rPr>
  </w:style>
  <w:style w:type="character" w:customStyle="1" w:styleId="af7">
    <w:name w:val="Текст сноски Знак"/>
    <w:basedOn w:val="a0"/>
    <w:link w:val="af6"/>
    <w:uiPriority w:val="99"/>
    <w:semiHidden/>
    <w:rsid w:val="00EC4EA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8">
    <w:name w:val="footnote reference"/>
    <w:uiPriority w:val="99"/>
    <w:semiHidden/>
    <w:unhideWhenUsed/>
    <w:rsid w:val="00EC4EA7"/>
    <w:rPr>
      <w:vertAlign w:val="superscript"/>
    </w:rPr>
  </w:style>
  <w:style w:type="paragraph" w:customStyle="1" w:styleId="main">
    <w:name w:val="main"/>
    <w:basedOn w:val="a"/>
    <w:rsid w:val="00EC4EA7"/>
    <w:pPr>
      <w:spacing w:before="100" w:beforeAutospacing="1" w:after="100" w:afterAutospacing="1"/>
    </w:pPr>
  </w:style>
  <w:style w:type="paragraph" w:customStyle="1" w:styleId="Default">
    <w:name w:val="Default"/>
    <w:rsid w:val="00EC4E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9">
    <w:name w:val="Нормальный"/>
    <w:rsid w:val="00EC4EA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Стиль"/>
    <w:rsid w:val="00EC4E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b">
    <w:name w:val="Emphasis"/>
    <w:qFormat/>
    <w:rsid w:val="00EC4EA7"/>
    <w:rPr>
      <w:i/>
      <w:iCs/>
    </w:rPr>
  </w:style>
  <w:style w:type="character" w:customStyle="1" w:styleId="afc">
    <w:name w:val="Название Знак"/>
    <w:link w:val="afd"/>
    <w:locked/>
    <w:rsid w:val="00EC4EA7"/>
    <w:rPr>
      <w:sz w:val="28"/>
      <w:lang w:val="x-none" w:eastAsia="x-none"/>
    </w:rPr>
  </w:style>
  <w:style w:type="paragraph" w:styleId="afd">
    <w:name w:val="Title"/>
    <w:basedOn w:val="a"/>
    <w:link w:val="afc"/>
    <w:qFormat/>
    <w:rsid w:val="00EC4EA7"/>
    <w:pPr>
      <w:jc w:val="center"/>
    </w:pPr>
    <w:rPr>
      <w:rFonts w:asciiTheme="minorHAnsi" w:eastAsiaTheme="minorHAnsi" w:hAnsiTheme="minorHAnsi" w:cstheme="minorBidi"/>
      <w:sz w:val="28"/>
      <w:szCs w:val="22"/>
      <w:lang w:val="x-none" w:eastAsia="x-none"/>
    </w:rPr>
  </w:style>
  <w:style w:type="character" w:customStyle="1" w:styleId="12">
    <w:name w:val="Название Знак1"/>
    <w:basedOn w:val="a0"/>
    <w:uiPriority w:val="10"/>
    <w:rsid w:val="00EC4E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e">
    <w:name w:val="Основной текст_"/>
    <w:link w:val="139"/>
    <w:rsid w:val="00EC4EA7"/>
    <w:rPr>
      <w:sz w:val="27"/>
      <w:szCs w:val="27"/>
      <w:shd w:val="clear" w:color="auto" w:fill="FFFFFF"/>
    </w:rPr>
  </w:style>
  <w:style w:type="paragraph" w:customStyle="1" w:styleId="139">
    <w:name w:val="Основной текст139"/>
    <w:basedOn w:val="a"/>
    <w:link w:val="afe"/>
    <w:rsid w:val="00EC4EA7"/>
    <w:pPr>
      <w:shd w:val="clear" w:color="auto" w:fill="FFFFFF"/>
      <w:spacing w:after="300" w:line="374" w:lineRule="exact"/>
      <w:ind w:hanging="56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24">
    <w:name w:val="Основной текст124"/>
    <w:basedOn w:val="afe"/>
    <w:rsid w:val="00EC4EA7"/>
    <w:rPr>
      <w:sz w:val="27"/>
      <w:szCs w:val="27"/>
      <w:shd w:val="clear" w:color="auto" w:fill="FFFFFF"/>
    </w:rPr>
  </w:style>
  <w:style w:type="character" w:customStyle="1" w:styleId="119">
    <w:name w:val="Основной текст119"/>
    <w:basedOn w:val="afe"/>
    <w:rsid w:val="00EC4EA7"/>
    <w:rPr>
      <w:sz w:val="27"/>
      <w:szCs w:val="27"/>
      <w:shd w:val="clear" w:color="auto" w:fill="FFFFFF"/>
    </w:rPr>
  </w:style>
  <w:style w:type="character" w:customStyle="1" w:styleId="123">
    <w:name w:val="Основной текст123"/>
    <w:basedOn w:val="afe"/>
    <w:rsid w:val="00EC4EA7"/>
    <w:rPr>
      <w:sz w:val="27"/>
      <w:szCs w:val="27"/>
      <w:shd w:val="clear" w:color="auto" w:fill="FFFFFF"/>
    </w:rPr>
  </w:style>
  <w:style w:type="character" w:customStyle="1" w:styleId="35">
    <w:name w:val="Основной текст (3)"/>
    <w:rsid w:val="00EC4E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5">
    <w:name w:val="Основной текст125"/>
    <w:basedOn w:val="afe"/>
    <w:rsid w:val="00EC4EA7"/>
    <w:rPr>
      <w:sz w:val="27"/>
      <w:szCs w:val="27"/>
      <w:shd w:val="clear" w:color="auto" w:fill="FFFFFF"/>
    </w:rPr>
  </w:style>
  <w:style w:type="character" w:customStyle="1" w:styleId="126">
    <w:name w:val="Основной текст126"/>
    <w:basedOn w:val="afe"/>
    <w:rsid w:val="00EC4EA7"/>
    <w:rPr>
      <w:sz w:val="27"/>
      <w:szCs w:val="27"/>
      <w:shd w:val="clear" w:color="auto" w:fill="FFFFFF"/>
    </w:rPr>
  </w:style>
  <w:style w:type="character" w:customStyle="1" w:styleId="127">
    <w:name w:val="Основной текст127"/>
    <w:basedOn w:val="afe"/>
    <w:rsid w:val="00EC4EA7"/>
    <w:rPr>
      <w:sz w:val="27"/>
      <w:szCs w:val="27"/>
      <w:shd w:val="clear" w:color="auto" w:fill="FFFFFF"/>
    </w:rPr>
  </w:style>
  <w:style w:type="character" w:customStyle="1" w:styleId="128">
    <w:name w:val="Основной текст128"/>
    <w:basedOn w:val="afe"/>
    <w:rsid w:val="00EC4EA7"/>
    <w:rPr>
      <w:sz w:val="27"/>
      <w:szCs w:val="27"/>
      <w:shd w:val="clear" w:color="auto" w:fill="FFFFFF"/>
    </w:rPr>
  </w:style>
  <w:style w:type="character" w:customStyle="1" w:styleId="129">
    <w:name w:val="Основной текст129"/>
    <w:basedOn w:val="afe"/>
    <w:rsid w:val="00EC4EA7"/>
    <w:rPr>
      <w:sz w:val="27"/>
      <w:szCs w:val="27"/>
      <w:shd w:val="clear" w:color="auto" w:fill="FFFFFF"/>
    </w:rPr>
  </w:style>
  <w:style w:type="character" w:customStyle="1" w:styleId="130">
    <w:name w:val="Основной текст130"/>
    <w:basedOn w:val="afe"/>
    <w:rsid w:val="00EC4EA7"/>
    <w:rPr>
      <w:sz w:val="27"/>
      <w:szCs w:val="27"/>
      <w:shd w:val="clear" w:color="auto" w:fill="FFFFFF"/>
    </w:rPr>
  </w:style>
  <w:style w:type="character" w:customStyle="1" w:styleId="131">
    <w:name w:val="Основной текст131"/>
    <w:basedOn w:val="afe"/>
    <w:rsid w:val="00EC4EA7"/>
    <w:rPr>
      <w:sz w:val="27"/>
      <w:szCs w:val="27"/>
      <w:shd w:val="clear" w:color="auto" w:fill="FFFFFF"/>
    </w:rPr>
  </w:style>
  <w:style w:type="character" w:customStyle="1" w:styleId="132">
    <w:name w:val="Основной текст132"/>
    <w:basedOn w:val="afe"/>
    <w:rsid w:val="00EC4EA7"/>
    <w:rPr>
      <w:sz w:val="27"/>
      <w:szCs w:val="27"/>
      <w:shd w:val="clear" w:color="auto" w:fill="FFFFFF"/>
    </w:rPr>
  </w:style>
  <w:style w:type="character" w:customStyle="1" w:styleId="133">
    <w:name w:val="Основной текст133"/>
    <w:basedOn w:val="afe"/>
    <w:rsid w:val="00EC4EA7"/>
    <w:rPr>
      <w:sz w:val="27"/>
      <w:szCs w:val="27"/>
      <w:shd w:val="clear" w:color="auto" w:fill="FFFFFF"/>
    </w:rPr>
  </w:style>
  <w:style w:type="paragraph" w:customStyle="1" w:styleId="Style3">
    <w:name w:val="Style3"/>
    <w:basedOn w:val="a"/>
    <w:uiPriority w:val="99"/>
    <w:rsid w:val="001913DD"/>
    <w:pPr>
      <w:widowControl w:val="0"/>
      <w:autoSpaceDE w:val="0"/>
      <w:autoSpaceDN w:val="0"/>
      <w:adjustRightInd w:val="0"/>
      <w:spacing w:line="323" w:lineRule="exact"/>
      <w:ind w:firstLine="427"/>
      <w:jc w:val="both"/>
    </w:pPr>
    <w:rPr>
      <w:rFonts w:eastAsiaTheme="minorEastAsia"/>
    </w:rPr>
  </w:style>
  <w:style w:type="character" w:customStyle="1" w:styleId="FontStyle51">
    <w:name w:val="Font Style51"/>
    <w:basedOn w:val="a0"/>
    <w:uiPriority w:val="99"/>
    <w:rsid w:val="001913D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001B05"/>
    <w:pPr>
      <w:widowControl w:val="0"/>
      <w:autoSpaceDE w:val="0"/>
      <w:autoSpaceDN w:val="0"/>
      <w:adjustRightInd w:val="0"/>
      <w:spacing w:line="326" w:lineRule="exact"/>
      <w:ind w:hanging="432"/>
      <w:jc w:val="both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001B0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basedOn w:val="a0"/>
    <w:uiPriority w:val="99"/>
    <w:rsid w:val="00001B0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001B05"/>
    <w:pPr>
      <w:widowControl w:val="0"/>
      <w:autoSpaceDE w:val="0"/>
      <w:autoSpaceDN w:val="0"/>
      <w:adjustRightInd w:val="0"/>
      <w:spacing w:line="283" w:lineRule="exact"/>
      <w:ind w:hanging="288"/>
    </w:pPr>
    <w:rPr>
      <w:rFonts w:eastAsiaTheme="minorEastAsia"/>
    </w:rPr>
  </w:style>
  <w:style w:type="character" w:customStyle="1" w:styleId="FontStyle49">
    <w:name w:val="Font Style49"/>
    <w:basedOn w:val="a0"/>
    <w:uiPriority w:val="99"/>
    <w:rsid w:val="00001B05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E31D34"/>
    <w:pPr>
      <w:widowControl w:val="0"/>
      <w:autoSpaceDE w:val="0"/>
      <w:autoSpaceDN w:val="0"/>
      <w:adjustRightInd w:val="0"/>
      <w:spacing w:line="275" w:lineRule="exact"/>
    </w:pPr>
    <w:rPr>
      <w:rFonts w:eastAsiaTheme="minorEastAsia"/>
    </w:rPr>
  </w:style>
  <w:style w:type="paragraph" w:customStyle="1" w:styleId="Style26">
    <w:name w:val="Style26"/>
    <w:basedOn w:val="a"/>
    <w:uiPriority w:val="99"/>
    <w:rsid w:val="004A5F91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4A5F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3">
    <w:name w:val="Style33"/>
    <w:basedOn w:val="a"/>
    <w:uiPriority w:val="99"/>
    <w:rsid w:val="004A5F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4A5F91"/>
    <w:pPr>
      <w:widowControl w:val="0"/>
      <w:autoSpaceDE w:val="0"/>
      <w:autoSpaceDN w:val="0"/>
      <w:adjustRightInd w:val="0"/>
      <w:spacing w:line="326" w:lineRule="exact"/>
      <w:ind w:firstLine="274"/>
    </w:pPr>
    <w:rPr>
      <w:rFonts w:eastAsiaTheme="minorEastAsia"/>
    </w:rPr>
  </w:style>
  <w:style w:type="table" w:styleId="aff">
    <w:name w:val="Table Grid"/>
    <w:basedOn w:val="a1"/>
    <w:uiPriority w:val="39"/>
    <w:rsid w:val="00C77C0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0D590-41FF-4CAF-8D6A-3BE01DE4E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19</Pages>
  <Words>4744</Words>
  <Characters>27042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62</cp:revision>
  <cp:lastPrinted>2015-10-07T05:35:00Z</cp:lastPrinted>
  <dcterms:created xsi:type="dcterms:W3CDTF">2015-09-04T05:32:00Z</dcterms:created>
  <dcterms:modified xsi:type="dcterms:W3CDTF">2015-11-09T17:01:00Z</dcterms:modified>
</cp:coreProperties>
</file>